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FFC" w:rsidRPr="002E6829" w:rsidRDefault="00D45FFC" w:rsidP="002E6829">
      <w:pPr>
        <w:spacing w:after="0"/>
        <w:jc w:val="center"/>
        <w:rPr>
          <w:rFonts w:ascii="Times New Roman" w:hAnsi="Times New Roman" w:cs="Times New Roman"/>
          <w:sz w:val="24"/>
          <w:szCs w:val="24"/>
        </w:rPr>
      </w:pPr>
      <w:r w:rsidRPr="002E6829">
        <w:rPr>
          <w:rFonts w:ascii="Times New Roman" w:hAnsi="Times New Roman" w:cs="Times New Roman"/>
          <w:sz w:val="24"/>
          <w:szCs w:val="24"/>
        </w:rPr>
        <w:t xml:space="preserve">Aktivitas </w:t>
      </w:r>
      <w:r w:rsidR="004643FB">
        <w:rPr>
          <w:rFonts w:ascii="Times New Roman" w:hAnsi="Times New Roman" w:cs="Times New Roman"/>
          <w:sz w:val="24"/>
          <w:szCs w:val="24"/>
          <w:lang w:val="en-US"/>
        </w:rPr>
        <w:t>A</w:t>
      </w:r>
      <w:r w:rsidRPr="002E6829">
        <w:rPr>
          <w:rFonts w:ascii="Times New Roman" w:hAnsi="Times New Roman" w:cs="Times New Roman"/>
          <w:sz w:val="24"/>
          <w:szCs w:val="24"/>
        </w:rPr>
        <w:t>ntioksidan</w:t>
      </w:r>
      <w:r w:rsidR="002E6829">
        <w:rPr>
          <w:rFonts w:ascii="Times New Roman" w:hAnsi="Times New Roman" w:cs="Times New Roman"/>
          <w:sz w:val="24"/>
          <w:szCs w:val="24"/>
          <w:lang w:val="en-US"/>
        </w:rPr>
        <w:t xml:space="preserve"> </w:t>
      </w:r>
      <w:proofErr w:type="spellStart"/>
      <w:r w:rsidR="002E6829">
        <w:rPr>
          <w:rFonts w:ascii="Times New Roman" w:hAnsi="Times New Roman" w:cs="Times New Roman"/>
          <w:sz w:val="24"/>
          <w:szCs w:val="24"/>
          <w:lang w:val="en-US"/>
        </w:rPr>
        <w:t>dan</w:t>
      </w:r>
      <w:proofErr w:type="spellEnd"/>
      <w:r w:rsidR="002E6829">
        <w:rPr>
          <w:rFonts w:ascii="Times New Roman" w:hAnsi="Times New Roman" w:cs="Times New Roman"/>
          <w:sz w:val="24"/>
          <w:szCs w:val="24"/>
          <w:lang w:val="en-US"/>
        </w:rPr>
        <w:t xml:space="preserve"> </w:t>
      </w:r>
      <w:proofErr w:type="spellStart"/>
      <w:r w:rsidR="002E6829">
        <w:rPr>
          <w:rFonts w:ascii="Times New Roman" w:hAnsi="Times New Roman" w:cs="Times New Roman"/>
          <w:sz w:val="24"/>
          <w:szCs w:val="24"/>
          <w:lang w:val="en-US"/>
        </w:rPr>
        <w:t>Kandungan</w:t>
      </w:r>
      <w:proofErr w:type="spellEnd"/>
      <w:r w:rsidR="002E6829">
        <w:rPr>
          <w:rFonts w:ascii="Times New Roman" w:hAnsi="Times New Roman" w:cs="Times New Roman"/>
          <w:sz w:val="24"/>
          <w:szCs w:val="24"/>
          <w:lang w:val="en-US"/>
        </w:rPr>
        <w:t xml:space="preserve"> Flavonoid</w:t>
      </w:r>
      <w:r w:rsidR="009F08F8" w:rsidRPr="002E6829">
        <w:rPr>
          <w:rFonts w:ascii="Times New Roman" w:hAnsi="Times New Roman" w:cs="Times New Roman"/>
          <w:sz w:val="24"/>
          <w:szCs w:val="24"/>
        </w:rPr>
        <w:t xml:space="preserve"> </w:t>
      </w:r>
      <w:r w:rsidRPr="002E6829">
        <w:rPr>
          <w:rFonts w:ascii="Times New Roman" w:hAnsi="Times New Roman" w:cs="Times New Roman"/>
          <w:sz w:val="24"/>
          <w:szCs w:val="24"/>
        </w:rPr>
        <w:t xml:space="preserve">Daun Dewa </w:t>
      </w:r>
      <w:r w:rsidRPr="00C64002">
        <w:rPr>
          <w:rFonts w:ascii="Times New Roman" w:hAnsi="Times New Roman" w:cs="Times New Roman"/>
          <w:i/>
          <w:sz w:val="24"/>
          <w:szCs w:val="24"/>
        </w:rPr>
        <w:t xml:space="preserve">(Gynura </w:t>
      </w:r>
      <w:r w:rsidR="004643FB">
        <w:rPr>
          <w:rFonts w:ascii="Times New Roman" w:hAnsi="Times New Roman" w:cs="Times New Roman"/>
          <w:i/>
          <w:sz w:val="24"/>
          <w:szCs w:val="24"/>
          <w:lang w:val="en-US"/>
        </w:rPr>
        <w:t>p</w:t>
      </w:r>
      <w:r w:rsidRPr="00C64002">
        <w:rPr>
          <w:rFonts w:ascii="Times New Roman" w:hAnsi="Times New Roman" w:cs="Times New Roman"/>
          <w:i/>
          <w:sz w:val="24"/>
          <w:szCs w:val="24"/>
        </w:rPr>
        <w:t>seudochina)</w:t>
      </w:r>
    </w:p>
    <w:p w:rsidR="00336D4A" w:rsidRPr="00BB5E2C" w:rsidRDefault="004643FB" w:rsidP="002E6829">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lang w:val="en-US"/>
        </w:rPr>
        <w:t>p</w:t>
      </w:r>
      <w:r w:rsidR="00D45FFC" w:rsidRPr="00BB5E2C">
        <w:rPr>
          <w:rFonts w:ascii="Times New Roman" w:hAnsi="Times New Roman" w:cs="Times New Roman"/>
          <w:sz w:val="24"/>
          <w:szCs w:val="24"/>
        </w:rPr>
        <w:t>ada</w:t>
      </w:r>
      <w:proofErr w:type="gramEnd"/>
      <w:r w:rsidR="00D45FFC" w:rsidRPr="00BB5E2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w:t>
      </w:r>
      <w:r w:rsidR="00EF2DBE">
        <w:rPr>
          <w:rFonts w:ascii="Times New Roman" w:hAnsi="Times New Roman" w:cs="Times New Roman"/>
          <w:sz w:val="24"/>
          <w:szCs w:val="24"/>
          <w:lang w:val="en-US"/>
        </w:rPr>
        <w:t>erbagai</w:t>
      </w:r>
      <w:proofErr w:type="spellEnd"/>
      <w:r w:rsidR="00EF2DBE">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00EF2DBE">
        <w:rPr>
          <w:rFonts w:ascii="Times New Roman" w:hAnsi="Times New Roman" w:cs="Times New Roman"/>
          <w:sz w:val="24"/>
          <w:szCs w:val="24"/>
          <w:lang w:val="en-US"/>
        </w:rPr>
        <w:t xml:space="preserve">edia </w:t>
      </w:r>
      <w:proofErr w:type="spellStart"/>
      <w:r w:rsidR="00EF2DBE">
        <w:rPr>
          <w:rFonts w:ascii="Times New Roman" w:hAnsi="Times New Roman" w:cs="Times New Roman"/>
          <w:sz w:val="24"/>
          <w:szCs w:val="24"/>
          <w:lang w:val="en-US"/>
        </w:rPr>
        <w:t>Tanam</w:t>
      </w:r>
      <w:proofErr w:type="spellEnd"/>
      <w:r w:rsidR="00EF2DBE">
        <w:rPr>
          <w:rFonts w:ascii="Times New Roman" w:hAnsi="Times New Roman" w:cs="Times New Roman"/>
          <w:sz w:val="24"/>
          <w:szCs w:val="24"/>
          <w:lang w:val="en-US"/>
        </w:rPr>
        <w:t xml:space="preserve"> </w:t>
      </w:r>
      <w:r w:rsidR="006C1929">
        <w:rPr>
          <w:rFonts w:ascii="Times New Roman" w:hAnsi="Times New Roman" w:cs="Times New Roman"/>
          <w:sz w:val="24"/>
          <w:szCs w:val="24"/>
        </w:rPr>
        <w:t>d</w:t>
      </w:r>
      <w:r w:rsidR="00D45FFC" w:rsidRPr="00BB5E2C">
        <w:rPr>
          <w:rFonts w:ascii="Times New Roman" w:hAnsi="Times New Roman" w:cs="Times New Roman"/>
          <w:sz w:val="24"/>
          <w:szCs w:val="24"/>
        </w:rPr>
        <w:t>engan Pemberian Asam Humat</w:t>
      </w:r>
    </w:p>
    <w:p w:rsidR="005B39FE" w:rsidRDefault="005B39FE" w:rsidP="002E6829">
      <w:pPr>
        <w:spacing w:after="0" w:line="240" w:lineRule="auto"/>
        <w:jc w:val="center"/>
        <w:rPr>
          <w:rFonts w:ascii="Times New Roman" w:hAnsi="Times New Roman" w:cs="Times New Roman"/>
          <w:sz w:val="24"/>
          <w:szCs w:val="24"/>
          <w:lang w:val="en-US"/>
        </w:rPr>
      </w:pPr>
    </w:p>
    <w:p w:rsidR="00EF2DBE" w:rsidRPr="00EF2DBE" w:rsidRDefault="00EF2DBE" w:rsidP="00EF2DBE">
      <w:pPr>
        <w:spacing w:after="0" w:line="240" w:lineRule="auto"/>
        <w:jc w:val="center"/>
        <w:rPr>
          <w:rFonts w:ascii="Times New Roman" w:hAnsi="Times New Roman" w:cs="Times New Roman"/>
          <w:sz w:val="24"/>
          <w:szCs w:val="24"/>
          <w:lang w:val="en-US"/>
        </w:rPr>
      </w:pPr>
    </w:p>
    <w:p w:rsidR="00D45FFC" w:rsidRPr="00BB5E2C" w:rsidRDefault="00D45FFC" w:rsidP="006B3C6A">
      <w:pPr>
        <w:spacing w:after="0" w:line="240" w:lineRule="auto"/>
        <w:jc w:val="center"/>
        <w:rPr>
          <w:rFonts w:ascii="Times New Roman" w:eastAsia="Times New Roman" w:hAnsi="Times New Roman" w:cs="Times New Roman"/>
          <w:sz w:val="24"/>
          <w:szCs w:val="24"/>
        </w:rPr>
      </w:pPr>
    </w:p>
    <w:p w:rsidR="002E6829" w:rsidRDefault="00EF2DBE" w:rsidP="006B3C6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D45FFC" w:rsidRPr="00BB5E2C" w:rsidRDefault="00D45FFC" w:rsidP="006B3C6A">
      <w:pPr>
        <w:spacing w:after="0" w:line="240" w:lineRule="auto"/>
        <w:jc w:val="center"/>
        <w:rPr>
          <w:rFonts w:ascii="Times New Roman" w:eastAsia="Times New Roman" w:hAnsi="Times New Roman" w:cs="Times New Roman"/>
          <w:sz w:val="24"/>
          <w:szCs w:val="24"/>
        </w:rPr>
      </w:pPr>
      <w:r w:rsidRPr="00BB5E2C">
        <w:rPr>
          <w:rFonts w:ascii="Times New Roman" w:eastAsia="Times New Roman" w:hAnsi="Times New Roman" w:cs="Times New Roman"/>
          <w:sz w:val="24"/>
          <w:szCs w:val="24"/>
        </w:rPr>
        <w:t>Faculty of Biology, Jenderal Soedirman University, Jl. Dr. Soperano No 63 Purwokerto 53122., Central Java, Indonesia. Tel./Fax. Tel.+62-281638794,Fax: +62-281-631700,</w:t>
      </w:r>
    </w:p>
    <w:p w:rsidR="00D45FFC" w:rsidRPr="00BB5E2C" w:rsidRDefault="00EF2DBE" w:rsidP="006B3C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lang w:val="en-US"/>
        </w:rPr>
        <w:t>*</w:t>
      </w:r>
      <w:proofErr w:type="gramStart"/>
      <w:r>
        <w:rPr>
          <w:rFonts w:ascii="Times New Roman" w:eastAsia="Times New Roman" w:hAnsi="Times New Roman" w:cs="Times New Roman"/>
          <w:sz w:val="24"/>
          <w:szCs w:val="24"/>
          <w:lang w:val="en-US"/>
        </w:rPr>
        <w:t>e</w:t>
      </w:r>
      <w:r w:rsidR="00D45FFC" w:rsidRPr="00BB5E2C">
        <w:rPr>
          <w:rFonts w:ascii="Times New Roman" w:eastAsia="Times New Roman" w:hAnsi="Times New Roman" w:cs="Times New Roman"/>
          <w:sz w:val="24"/>
          <w:szCs w:val="24"/>
        </w:rPr>
        <w:t>mail :</w:t>
      </w:r>
      <w:proofErr w:type="gramEnd"/>
      <w:r w:rsidR="00D45FFC" w:rsidRPr="00BB5E2C">
        <w:rPr>
          <w:rFonts w:ascii="Times New Roman" w:eastAsia="Times New Roman" w:hAnsi="Times New Roman" w:cs="Times New Roman"/>
          <w:sz w:val="24"/>
          <w:szCs w:val="24"/>
        </w:rPr>
        <w:t xml:space="preserve"> elly.proklamasi@gmail.com</w:t>
      </w:r>
    </w:p>
    <w:p w:rsidR="00D45FFC" w:rsidRDefault="00D45FFC" w:rsidP="006B3C6A">
      <w:pPr>
        <w:spacing w:after="0" w:line="240" w:lineRule="auto"/>
        <w:jc w:val="both"/>
        <w:rPr>
          <w:rFonts w:ascii="Times New Roman" w:hAnsi="Times New Roman" w:cs="Times New Roman"/>
        </w:rPr>
      </w:pPr>
    </w:p>
    <w:p w:rsidR="00690F97" w:rsidRPr="00690F97" w:rsidRDefault="00690F97" w:rsidP="006B3C6A">
      <w:pPr>
        <w:spacing w:after="0" w:line="240" w:lineRule="auto"/>
        <w:rPr>
          <w:rFonts w:ascii="Times New Roman" w:hAnsi="Times New Roman" w:cs="Times New Roman"/>
          <w:b/>
          <w:sz w:val="24"/>
          <w:szCs w:val="24"/>
        </w:rPr>
      </w:pPr>
      <w:r w:rsidRPr="00690F97">
        <w:rPr>
          <w:rFonts w:ascii="Times New Roman" w:hAnsi="Times New Roman" w:cs="Times New Roman"/>
          <w:b/>
          <w:sz w:val="24"/>
          <w:szCs w:val="24"/>
        </w:rPr>
        <w:t>Abstrak</w:t>
      </w:r>
    </w:p>
    <w:p w:rsidR="001838EE" w:rsidRDefault="00690F97" w:rsidP="006B3C6A">
      <w:pPr>
        <w:spacing w:after="0" w:line="240" w:lineRule="auto"/>
        <w:ind w:firstLine="426"/>
        <w:jc w:val="both"/>
        <w:rPr>
          <w:rFonts w:ascii="Times New Roman" w:hAnsi="Times New Roman" w:cs="Times New Roman"/>
          <w:sz w:val="24"/>
          <w:szCs w:val="24"/>
          <w:lang w:val="en-US"/>
        </w:rPr>
      </w:pPr>
      <w:r w:rsidRPr="00690F97">
        <w:rPr>
          <w:rFonts w:ascii="Times New Roman" w:hAnsi="Times New Roman" w:cs="Times New Roman"/>
          <w:sz w:val="24"/>
          <w:szCs w:val="24"/>
        </w:rPr>
        <w:t>Daun dewa (</w:t>
      </w:r>
      <w:r w:rsidRPr="00690F97">
        <w:rPr>
          <w:rFonts w:ascii="Times New Roman" w:hAnsi="Times New Roman" w:cs="Times New Roman"/>
          <w:i/>
          <w:sz w:val="24"/>
          <w:szCs w:val="24"/>
        </w:rPr>
        <w:t>Gynura pseudochina</w:t>
      </w:r>
      <w:r w:rsidRPr="00690F97">
        <w:rPr>
          <w:rFonts w:ascii="Times New Roman" w:hAnsi="Times New Roman" w:cs="Times New Roman"/>
          <w:sz w:val="24"/>
          <w:szCs w:val="24"/>
        </w:rPr>
        <w:t>) sangat berpotensi sebagai penghasil senyawa aktif yang bermanfaat sebagai obat. Senyawa aktif yang terkandung di</w:t>
      </w:r>
      <w:r w:rsidR="004643FB">
        <w:rPr>
          <w:rFonts w:ascii="Times New Roman" w:hAnsi="Times New Roman" w:cs="Times New Roman"/>
          <w:sz w:val="24"/>
          <w:szCs w:val="24"/>
          <w:lang w:val="en-US"/>
        </w:rPr>
        <w:t xml:space="preserve"> </w:t>
      </w:r>
      <w:r w:rsidRPr="00690F97">
        <w:rPr>
          <w:rFonts w:ascii="Times New Roman" w:hAnsi="Times New Roman" w:cs="Times New Roman"/>
          <w:sz w:val="24"/>
          <w:szCs w:val="24"/>
        </w:rPr>
        <w:t>antaranya adalah steroid, saponin, flavonoid, tanin</w:t>
      </w:r>
      <w:r w:rsidR="004643FB">
        <w:rPr>
          <w:rFonts w:ascii="Times New Roman" w:hAnsi="Times New Roman" w:cs="Times New Roman"/>
          <w:sz w:val="24"/>
          <w:szCs w:val="24"/>
          <w:lang w:val="en-US"/>
        </w:rPr>
        <w:t>,</w:t>
      </w:r>
      <w:r w:rsidRPr="00690F97">
        <w:rPr>
          <w:rFonts w:ascii="Times New Roman" w:hAnsi="Times New Roman" w:cs="Times New Roman"/>
          <w:sz w:val="24"/>
          <w:szCs w:val="24"/>
        </w:rPr>
        <w:t xml:space="preserve"> dan minyak atsiri. Manfaat daun dewa sebagai obat antara lain adalah bersifat antikoagulan (mencegah pembekuan darah) dan pengencer darah. </w:t>
      </w:r>
      <w:proofErr w:type="spellStart"/>
      <w:proofErr w:type="gramStart"/>
      <w:r w:rsidR="00DC1C76">
        <w:rPr>
          <w:rFonts w:ascii="Times New Roman" w:hAnsi="Times New Roman" w:cs="Times New Roman"/>
          <w:sz w:val="24"/>
          <w:szCs w:val="24"/>
          <w:lang w:val="en-US"/>
        </w:rPr>
        <w:t>Penggunaan</w:t>
      </w:r>
      <w:proofErr w:type="spellEnd"/>
      <w:r w:rsidR="00DC1C76">
        <w:rPr>
          <w:rFonts w:ascii="Times New Roman" w:hAnsi="Times New Roman" w:cs="Times New Roman"/>
          <w:sz w:val="24"/>
          <w:szCs w:val="24"/>
          <w:lang w:val="en-US"/>
        </w:rPr>
        <w:t xml:space="preserve"> </w:t>
      </w:r>
      <w:r w:rsidR="00C15507">
        <w:rPr>
          <w:rFonts w:ascii="Times New Roman" w:hAnsi="Times New Roman" w:cs="Times New Roman"/>
          <w:sz w:val="24"/>
          <w:szCs w:val="24"/>
          <w:lang w:val="en-US"/>
        </w:rPr>
        <w:t xml:space="preserve">zeolite </w:t>
      </w:r>
      <w:proofErr w:type="spellStart"/>
      <w:r w:rsidR="00C15507">
        <w:rPr>
          <w:rFonts w:ascii="Times New Roman" w:hAnsi="Times New Roman" w:cs="Times New Roman"/>
          <w:sz w:val="24"/>
          <w:szCs w:val="24"/>
          <w:lang w:val="en-US"/>
        </w:rPr>
        <w:t>dan</w:t>
      </w:r>
      <w:proofErr w:type="spellEnd"/>
      <w:r w:rsidR="00C15507">
        <w:rPr>
          <w:rFonts w:ascii="Times New Roman" w:hAnsi="Times New Roman" w:cs="Times New Roman"/>
          <w:sz w:val="24"/>
          <w:szCs w:val="24"/>
          <w:lang w:val="en-US"/>
        </w:rPr>
        <w:t xml:space="preserve"> </w:t>
      </w:r>
      <w:proofErr w:type="spellStart"/>
      <w:r w:rsidR="00C15507">
        <w:rPr>
          <w:rFonts w:ascii="Times New Roman" w:hAnsi="Times New Roman" w:cs="Times New Roman"/>
          <w:sz w:val="24"/>
          <w:szCs w:val="24"/>
          <w:lang w:val="en-US"/>
        </w:rPr>
        <w:t>pasir</w:t>
      </w:r>
      <w:proofErr w:type="spellEnd"/>
      <w:r w:rsidR="00C15507">
        <w:rPr>
          <w:rFonts w:ascii="Times New Roman" w:hAnsi="Times New Roman" w:cs="Times New Roman"/>
          <w:sz w:val="24"/>
          <w:szCs w:val="24"/>
          <w:lang w:val="en-US"/>
        </w:rPr>
        <w:t xml:space="preserve"> </w:t>
      </w:r>
      <w:proofErr w:type="spellStart"/>
      <w:r w:rsidR="00C15507">
        <w:rPr>
          <w:rFonts w:ascii="Times New Roman" w:hAnsi="Times New Roman" w:cs="Times New Roman"/>
          <w:sz w:val="24"/>
          <w:szCs w:val="24"/>
          <w:lang w:val="en-US"/>
        </w:rPr>
        <w:t>sebagai</w:t>
      </w:r>
      <w:proofErr w:type="spellEnd"/>
      <w:r w:rsidR="006B3C6A">
        <w:rPr>
          <w:rFonts w:ascii="Times New Roman" w:hAnsi="Times New Roman" w:cs="Times New Roman"/>
          <w:sz w:val="24"/>
          <w:szCs w:val="24"/>
        </w:rPr>
        <w:t xml:space="preserve"> media tanam dalam percobaan ini diharapkan dapat memberikan informasi y</w:t>
      </w:r>
      <w:r w:rsidR="00C15507">
        <w:rPr>
          <w:rFonts w:ascii="Times New Roman" w:hAnsi="Times New Roman" w:cs="Times New Roman"/>
          <w:sz w:val="24"/>
          <w:szCs w:val="24"/>
        </w:rPr>
        <w:t xml:space="preserve">ang berkaitan dengan </w:t>
      </w:r>
      <w:proofErr w:type="spellStart"/>
      <w:r w:rsidR="00C15507">
        <w:rPr>
          <w:rFonts w:ascii="Times New Roman" w:hAnsi="Times New Roman" w:cs="Times New Roman"/>
          <w:sz w:val="24"/>
          <w:szCs w:val="24"/>
          <w:lang w:val="en-US"/>
        </w:rPr>
        <w:t>kandungan</w:t>
      </w:r>
      <w:proofErr w:type="spellEnd"/>
      <w:r w:rsidR="006B3C6A">
        <w:rPr>
          <w:rFonts w:ascii="Times New Roman" w:hAnsi="Times New Roman" w:cs="Times New Roman"/>
          <w:sz w:val="24"/>
          <w:szCs w:val="24"/>
        </w:rPr>
        <w:t xml:space="preserve"> zat aktif</w:t>
      </w:r>
      <w:r w:rsidR="004643FB">
        <w:rPr>
          <w:rFonts w:ascii="Times New Roman" w:hAnsi="Times New Roman" w:cs="Times New Roman"/>
          <w:sz w:val="24"/>
          <w:szCs w:val="24"/>
          <w:lang w:val="en-US"/>
        </w:rPr>
        <w:t xml:space="preserve"> </w:t>
      </w:r>
      <w:proofErr w:type="spellStart"/>
      <w:r w:rsidR="004643FB">
        <w:rPr>
          <w:rFonts w:ascii="Times New Roman" w:hAnsi="Times New Roman" w:cs="Times New Roman"/>
          <w:sz w:val="24"/>
          <w:szCs w:val="24"/>
          <w:lang w:val="en-US"/>
        </w:rPr>
        <w:t>pada</w:t>
      </w:r>
      <w:proofErr w:type="spellEnd"/>
      <w:r w:rsidR="004643FB">
        <w:rPr>
          <w:rFonts w:ascii="Times New Roman" w:hAnsi="Times New Roman" w:cs="Times New Roman"/>
          <w:sz w:val="24"/>
          <w:szCs w:val="24"/>
          <w:lang w:val="en-US"/>
        </w:rPr>
        <w:t xml:space="preserve"> </w:t>
      </w:r>
      <w:proofErr w:type="spellStart"/>
      <w:r w:rsidR="004643FB">
        <w:rPr>
          <w:rFonts w:ascii="Times New Roman" w:hAnsi="Times New Roman" w:cs="Times New Roman"/>
          <w:sz w:val="24"/>
          <w:szCs w:val="24"/>
          <w:lang w:val="en-US"/>
        </w:rPr>
        <w:t>tanaman</w:t>
      </w:r>
      <w:proofErr w:type="spellEnd"/>
      <w:r w:rsidR="004643FB">
        <w:rPr>
          <w:rFonts w:ascii="Times New Roman" w:hAnsi="Times New Roman" w:cs="Times New Roman"/>
          <w:sz w:val="24"/>
          <w:szCs w:val="24"/>
          <w:lang w:val="en-US"/>
        </w:rPr>
        <w:t xml:space="preserve"> </w:t>
      </w:r>
      <w:proofErr w:type="spellStart"/>
      <w:r w:rsidR="004643FB">
        <w:rPr>
          <w:rFonts w:ascii="Times New Roman" w:hAnsi="Times New Roman" w:cs="Times New Roman"/>
          <w:sz w:val="24"/>
          <w:szCs w:val="24"/>
          <w:lang w:val="en-US"/>
        </w:rPr>
        <w:t>tersebut</w:t>
      </w:r>
      <w:proofErr w:type="spellEnd"/>
      <w:r w:rsidR="006B3C6A">
        <w:rPr>
          <w:rFonts w:ascii="Times New Roman" w:hAnsi="Times New Roman" w:cs="Times New Roman"/>
          <w:sz w:val="24"/>
          <w:szCs w:val="24"/>
        </w:rPr>
        <w:t>.</w:t>
      </w:r>
      <w:proofErr w:type="gramEnd"/>
      <w:r w:rsidR="006B3C6A">
        <w:rPr>
          <w:rFonts w:ascii="Times New Roman" w:hAnsi="Times New Roman" w:cs="Times New Roman"/>
          <w:sz w:val="24"/>
          <w:szCs w:val="24"/>
        </w:rPr>
        <w:t xml:space="preserve"> </w:t>
      </w:r>
      <w:r w:rsidRPr="00690F97">
        <w:rPr>
          <w:rFonts w:ascii="Times New Roman" w:hAnsi="Times New Roman" w:cs="Times New Roman"/>
          <w:sz w:val="24"/>
          <w:szCs w:val="24"/>
        </w:rPr>
        <w:t>Tujuan penelitian ini adalah mengetahui pengaruh media tanam terhadap aktivitas antioksidan</w:t>
      </w:r>
      <w:r w:rsidR="00EF2DBE">
        <w:rPr>
          <w:rFonts w:ascii="Times New Roman" w:hAnsi="Times New Roman" w:cs="Times New Roman"/>
          <w:sz w:val="24"/>
          <w:szCs w:val="24"/>
          <w:lang w:val="en-US"/>
        </w:rPr>
        <w:t xml:space="preserve"> </w:t>
      </w:r>
      <w:proofErr w:type="spellStart"/>
      <w:r w:rsidR="00EF2DBE">
        <w:rPr>
          <w:rFonts w:ascii="Times New Roman" w:hAnsi="Times New Roman" w:cs="Times New Roman"/>
          <w:sz w:val="24"/>
          <w:szCs w:val="24"/>
          <w:lang w:val="en-US"/>
        </w:rPr>
        <w:t>dan</w:t>
      </w:r>
      <w:proofErr w:type="spellEnd"/>
      <w:r w:rsidR="00EF2DBE">
        <w:rPr>
          <w:rFonts w:ascii="Times New Roman" w:hAnsi="Times New Roman" w:cs="Times New Roman"/>
          <w:sz w:val="24"/>
          <w:szCs w:val="24"/>
          <w:lang w:val="en-US"/>
        </w:rPr>
        <w:t xml:space="preserve"> </w:t>
      </w:r>
      <w:proofErr w:type="spellStart"/>
      <w:r w:rsidR="00EF2DBE">
        <w:rPr>
          <w:rFonts w:ascii="Times New Roman" w:hAnsi="Times New Roman" w:cs="Times New Roman"/>
          <w:sz w:val="24"/>
          <w:szCs w:val="24"/>
          <w:lang w:val="en-US"/>
        </w:rPr>
        <w:t>kandungan</w:t>
      </w:r>
      <w:proofErr w:type="spellEnd"/>
      <w:r w:rsidR="00EF2DBE">
        <w:rPr>
          <w:rFonts w:ascii="Times New Roman" w:hAnsi="Times New Roman" w:cs="Times New Roman"/>
          <w:sz w:val="24"/>
          <w:szCs w:val="24"/>
          <w:lang w:val="en-US"/>
        </w:rPr>
        <w:t xml:space="preserve"> flavonoid</w:t>
      </w:r>
      <w:r w:rsidRPr="00690F97">
        <w:rPr>
          <w:rFonts w:ascii="Times New Roman" w:hAnsi="Times New Roman" w:cs="Times New Roman"/>
          <w:sz w:val="24"/>
          <w:szCs w:val="24"/>
        </w:rPr>
        <w:t>, serta menentukan media tanam yang efektif untuk meningkatkan aktivitas antioksidan</w:t>
      </w:r>
      <w:r w:rsidR="00EF2DBE">
        <w:rPr>
          <w:rFonts w:ascii="Times New Roman" w:hAnsi="Times New Roman" w:cs="Times New Roman"/>
          <w:sz w:val="24"/>
          <w:szCs w:val="24"/>
          <w:lang w:val="en-US"/>
        </w:rPr>
        <w:t xml:space="preserve"> </w:t>
      </w:r>
      <w:proofErr w:type="spellStart"/>
      <w:r w:rsidR="00EF2DBE">
        <w:rPr>
          <w:rFonts w:ascii="Times New Roman" w:hAnsi="Times New Roman" w:cs="Times New Roman"/>
          <w:sz w:val="24"/>
          <w:szCs w:val="24"/>
          <w:lang w:val="en-US"/>
        </w:rPr>
        <w:t>dan</w:t>
      </w:r>
      <w:proofErr w:type="spellEnd"/>
      <w:r w:rsidR="00EF2DBE">
        <w:rPr>
          <w:rFonts w:ascii="Times New Roman" w:hAnsi="Times New Roman" w:cs="Times New Roman"/>
          <w:sz w:val="24"/>
          <w:szCs w:val="24"/>
          <w:lang w:val="en-US"/>
        </w:rPr>
        <w:t xml:space="preserve"> </w:t>
      </w:r>
      <w:proofErr w:type="spellStart"/>
      <w:r w:rsidR="00EF2DBE">
        <w:rPr>
          <w:rFonts w:ascii="Times New Roman" w:hAnsi="Times New Roman" w:cs="Times New Roman"/>
          <w:sz w:val="24"/>
          <w:szCs w:val="24"/>
          <w:lang w:val="en-US"/>
        </w:rPr>
        <w:t>kandungan</w:t>
      </w:r>
      <w:proofErr w:type="spellEnd"/>
      <w:r w:rsidR="00EF2DBE">
        <w:rPr>
          <w:rFonts w:ascii="Times New Roman" w:hAnsi="Times New Roman" w:cs="Times New Roman"/>
          <w:sz w:val="24"/>
          <w:szCs w:val="24"/>
          <w:lang w:val="en-US"/>
        </w:rPr>
        <w:t xml:space="preserve"> flavonoid</w:t>
      </w:r>
      <w:r w:rsidR="004643FB">
        <w:rPr>
          <w:rFonts w:ascii="Times New Roman" w:hAnsi="Times New Roman" w:cs="Times New Roman"/>
          <w:sz w:val="24"/>
          <w:szCs w:val="24"/>
          <w:lang w:val="en-US"/>
        </w:rPr>
        <w:t xml:space="preserve"> </w:t>
      </w:r>
      <w:proofErr w:type="spellStart"/>
      <w:r w:rsidR="004643FB">
        <w:rPr>
          <w:rFonts w:ascii="Times New Roman" w:hAnsi="Times New Roman" w:cs="Times New Roman"/>
          <w:sz w:val="24"/>
          <w:szCs w:val="24"/>
          <w:lang w:val="en-US"/>
        </w:rPr>
        <w:t>pada</w:t>
      </w:r>
      <w:proofErr w:type="spellEnd"/>
      <w:r w:rsidR="004643FB">
        <w:rPr>
          <w:rFonts w:ascii="Times New Roman" w:hAnsi="Times New Roman" w:cs="Times New Roman"/>
          <w:sz w:val="24"/>
          <w:szCs w:val="24"/>
          <w:lang w:val="en-US"/>
        </w:rPr>
        <w:t xml:space="preserve"> </w:t>
      </w:r>
      <w:proofErr w:type="spellStart"/>
      <w:r w:rsidR="004643FB">
        <w:rPr>
          <w:rFonts w:ascii="Times New Roman" w:hAnsi="Times New Roman" w:cs="Times New Roman"/>
          <w:sz w:val="24"/>
          <w:szCs w:val="24"/>
          <w:lang w:val="en-US"/>
        </w:rPr>
        <w:t>daun</w:t>
      </w:r>
      <w:proofErr w:type="spellEnd"/>
      <w:r w:rsidR="004643FB">
        <w:rPr>
          <w:rFonts w:ascii="Times New Roman" w:hAnsi="Times New Roman" w:cs="Times New Roman"/>
          <w:sz w:val="24"/>
          <w:szCs w:val="24"/>
          <w:lang w:val="en-US"/>
        </w:rPr>
        <w:t xml:space="preserve"> </w:t>
      </w:r>
      <w:proofErr w:type="spellStart"/>
      <w:r w:rsidR="004643FB">
        <w:rPr>
          <w:rFonts w:ascii="Times New Roman" w:hAnsi="Times New Roman" w:cs="Times New Roman"/>
          <w:sz w:val="24"/>
          <w:szCs w:val="24"/>
          <w:lang w:val="en-US"/>
        </w:rPr>
        <w:t>dewa</w:t>
      </w:r>
      <w:proofErr w:type="spellEnd"/>
      <w:r w:rsidRPr="00690F97">
        <w:rPr>
          <w:rFonts w:ascii="Times New Roman" w:hAnsi="Times New Roman" w:cs="Times New Roman"/>
          <w:sz w:val="24"/>
          <w:szCs w:val="24"/>
        </w:rPr>
        <w:t xml:space="preserve">. Metode penelitian yang digunakan adalah eksperimental dengan rancangan acak lengkap pola faktorial dua faktor. Faktor pertama adalah jenis media tanam, </w:t>
      </w:r>
      <w:r w:rsidR="004643FB">
        <w:rPr>
          <w:rFonts w:ascii="Times New Roman" w:hAnsi="Times New Roman" w:cs="Times New Roman"/>
          <w:sz w:val="24"/>
          <w:szCs w:val="24"/>
          <w:lang w:val="en-US"/>
        </w:rPr>
        <w:t xml:space="preserve">yang </w:t>
      </w:r>
      <w:r w:rsidRPr="00690F97">
        <w:rPr>
          <w:rFonts w:ascii="Times New Roman" w:hAnsi="Times New Roman" w:cs="Times New Roman"/>
          <w:sz w:val="24"/>
          <w:szCs w:val="24"/>
        </w:rPr>
        <w:t>terdiri atas 2 macam</w:t>
      </w:r>
      <w:r w:rsidR="004643FB">
        <w:rPr>
          <w:rFonts w:ascii="Times New Roman" w:hAnsi="Times New Roman" w:cs="Times New Roman"/>
          <w:sz w:val="24"/>
          <w:szCs w:val="24"/>
          <w:lang w:val="en-US"/>
        </w:rPr>
        <w:t>,</w:t>
      </w:r>
      <w:r w:rsidRPr="00690F97">
        <w:rPr>
          <w:rFonts w:ascii="Times New Roman" w:hAnsi="Times New Roman" w:cs="Times New Roman"/>
          <w:sz w:val="24"/>
          <w:szCs w:val="24"/>
        </w:rPr>
        <w:t xml:space="preserve"> yaitu zeolit dan pasir. Faktor kedua adalah asam humat yang terdiri atas 4 macam konsentrasi</w:t>
      </w:r>
      <w:r w:rsidR="004643FB">
        <w:rPr>
          <w:rFonts w:ascii="Times New Roman" w:hAnsi="Times New Roman" w:cs="Times New Roman"/>
          <w:sz w:val="24"/>
          <w:szCs w:val="24"/>
          <w:lang w:val="en-US"/>
        </w:rPr>
        <w:t>,</w:t>
      </w:r>
      <w:r w:rsidRPr="00690F97">
        <w:rPr>
          <w:rFonts w:ascii="Times New Roman" w:hAnsi="Times New Roman" w:cs="Times New Roman"/>
          <w:sz w:val="24"/>
          <w:szCs w:val="24"/>
        </w:rPr>
        <w:t xml:space="preserve"> yaitu 0 g/kg; 4 g/kg; 8 g/kg</w:t>
      </w:r>
      <w:r w:rsidR="004643FB">
        <w:rPr>
          <w:rFonts w:ascii="Times New Roman" w:hAnsi="Times New Roman" w:cs="Times New Roman"/>
          <w:sz w:val="24"/>
          <w:szCs w:val="24"/>
          <w:lang w:val="en-US"/>
        </w:rPr>
        <w:t>,</w:t>
      </w:r>
      <w:r w:rsidRPr="00690F97">
        <w:rPr>
          <w:rFonts w:ascii="Times New Roman" w:hAnsi="Times New Roman" w:cs="Times New Roman"/>
          <w:sz w:val="24"/>
          <w:szCs w:val="24"/>
        </w:rPr>
        <w:t xml:space="preserve"> dan 12 g/kg. Dari dua faktor yang dicobakan dihasilkan 8 macam kombinasi perlakuan, </w:t>
      </w:r>
      <w:r w:rsidR="004643FB">
        <w:rPr>
          <w:rFonts w:ascii="Times New Roman" w:hAnsi="Times New Roman" w:cs="Times New Roman"/>
          <w:sz w:val="24"/>
          <w:szCs w:val="24"/>
          <w:lang w:val="en-US"/>
        </w:rPr>
        <w:t xml:space="preserve">yang </w:t>
      </w:r>
      <w:proofErr w:type="spellStart"/>
      <w:r w:rsidR="004643FB">
        <w:rPr>
          <w:rFonts w:ascii="Times New Roman" w:hAnsi="Times New Roman" w:cs="Times New Roman"/>
          <w:sz w:val="24"/>
          <w:szCs w:val="24"/>
          <w:lang w:val="en-US"/>
        </w:rPr>
        <w:t>masing-masing</w:t>
      </w:r>
      <w:proofErr w:type="spellEnd"/>
      <w:r w:rsidR="004643FB">
        <w:rPr>
          <w:rFonts w:ascii="Times New Roman" w:hAnsi="Times New Roman" w:cs="Times New Roman"/>
          <w:sz w:val="24"/>
          <w:szCs w:val="24"/>
          <w:lang w:val="en-US"/>
        </w:rPr>
        <w:t xml:space="preserve"> </w:t>
      </w:r>
      <w:proofErr w:type="spellStart"/>
      <w:r w:rsidR="004643FB">
        <w:rPr>
          <w:rFonts w:ascii="Times New Roman" w:hAnsi="Times New Roman" w:cs="Times New Roman"/>
          <w:sz w:val="24"/>
          <w:szCs w:val="24"/>
          <w:lang w:val="en-US"/>
        </w:rPr>
        <w:t>diulang</w:t>
      </w:r>
      <w:proofErr w:type="spellEnd"/>
      <w:r w:rsidR="004643FB">
        <w:rPr>
          <w:rFonts w:ascii="Times New Roman" w:hAnsi="Times New Roman" w:cs="Times New Roman"/>
          <w:sz w:val="24"/>
          <w:szCs w:val="24"/>
          <w:lang w:val="en-US"/>
        </w:rPr>
        <w:t xml:space="preserve"> </w:t>
      </w:r>
      <w:r w:rsidRPr="00690F97">
        <w:rPr>
          <w:rFonts w:ascii="Times New Roman" w:hAnsi="Times New Roman" w:cs="Times New Roman"/>
          <w:sz w:val="24"/>
          <w:szCs w:val="24"/>
        </w:rPr>
        <w:t xml:space="preserve">3 </w:t>
      </w:r>
      <w:r w:rsidR="004643FB">
        <w:rPr>
          <w:rFonts w:ascii="Times New Roman" w:hAnsi="Times New Roman" w:cs="Times New Roman"/>
          <w:sz w:val="24"/>
          <w:szCs w:val="24"/>
          <w:lang w:val="en-US"/>
        </w:rPr>
        <w:t xml:space="preserve">kali </w:t>
      </w:r>
      <w:proofErr w:type="spellStart"/>
      <w:r w:rsidR="004643FB">
        <w:rPr>
          <w:rFonts w:ascii="Times New Roman" w:hAnsi="Times New Roman" w:cs="Times New Roman"/>
          <w:sz w:val="24"/>
          <w:szCs w:val="24"/>
          <w:lang w:val="en-US"/>
        </w:rPr>
        <w:t>sehingga</w:t>
      </w:r>
      <w:proofErr w:type="spellEnd"/>
      <w:r w:rsidR="004643FB">
        <w:rPr>
          <w:rFonts w:ascii="Times New Roman" w:hAnsi="Times New Roman" w:cs="Times New Roman"/>
          <w:sz w:val="24"/>
          <w:szCs w:val="24"/>
          <w:lang w:val="en-US"/>
        </w:rPr>
        <w:t xml:space="preserve"> </w:t>
      </w:r>
      <w:proofErr w:type="spellStart"/>
      <w:r w:rsidR="004643FB">
        <w:rPr>
          <w:rFonts w:ascii="Times New Roman" w:hAnsi="Times New Roman" w:cs="Times New Roman"/>
          <w:sz w:val="24"/>
          <w:szCs w:val="24"/>
          <w:lang w:val="en-US"/>
        </w:rPr>
        <w:t>terdapat</w:t>
      </w:r>
      <w:proofErr w:type="spellEnd"/>
      <w:r w:rsidR="004643FB">
        <w:rPr>
          <w:rFonts w:ascii="Times New Roman" w:hAnsi="Times New Roman" w:cs="Times New Roman"/>
          <w:sz w:val="24"/>
          <w:szCs w:val="24"/>
          <w:lang w:val="en-US"/>
        </w:rPr>
        <w:t xml:space="preserve"> 24 </w:t>
      </w:r>
      <w:proofErr w:type="spellStart"/>
      <w:r w:rsidR="004643FB">
        <w:rPr>
          <w:rFonts w:ascii="Times New Roman" w:hAnsi="Times New Roman" w:cs="Times New Roman"/>
          <w:sz w:val="24"/>
          <w:szCs w:val="24"/>
          <w:lang w:val="en-US"/>
        </w:rPr>
        <w:t>satuan</w:t>
      </w:r>
      <w:proofErr w:type="spellEnd"/>
      <w:r w:rsidR="004643FB">
        <w:rPr>
          <w:rFonts w:ascii="Times New Roman" w:hAnsi="Times New Roman" w:cs="Times New Roman"/>
          <w:sz w:val="24"/>
          <w:szCs w:val="24"/>
          <w:lang w:val="en-US"/>
        </w:rPr>
        <w:t xml:space="preserve"> </w:t>
      </w:r>
      <w:proofErr w:type="spellStart"/>
      <w:r w:rsidR="004643FB">
        <w:rPr>
          <w:rFonts w:ascii="Times New Roman" w:hAnsi="Times New Roman" w:cs="Times New Roman"/>
          <w:sz w:val="24"/>
          <w:szCs w:val="24"/>
          <w:lang w:val="en-US"/>
        </w:rPr>
        <w:t>percobaan</w:t>
      </w:r>
      <w:proofErr w:type="spellEnd"/>
      <w:r w:rsidRPr="00690F97">
        <w:rPr>
          <w:rFonts w:ascii="Times New Roman" w:hAnsi="Times New Roman" w:cs="Times New Roman"/>
          <w:sz w:val="24"/>
          <w:szCs w:val="24"/>
        </w:rPr>
        <w:t>. Hasil penelitian</w:t>
      </w:r>
      <w:r w:rsidR="001838EE">
        <w:rPr>
          <w:rFonts w:ascii="Times New Roman" w:hAnsi="Times New Roman" w:cs="Times New Roman"/>
          <w:sz w:val="24"/>
          <w:szCs w:val="24"/>
          <w:lang w:val="en-US"/>
        </w:rPr>
        <w:t xml:space="preserve"> </w:t>
      </w:r>
      <w:proofErr w:type="spellStart"/>
      <w:r w:rsidR="001838EE">
        <w:rPr>
          <w:rFonts w:ascii="Times New Roman" w:hAnsi="Times New Roman" w:cs="Times New Roman"/>
          <w:sz w:val="24"/>
          <w:szCs w:val="24"/>
          <w:lang w:val="en-US"/>
        </w:rPr>
        <w:t>menunjukkan</w:t>
      </w:r>
      <w:proofErr w:type="spellEnd"/>
      <w:r w:rsidR="001838EE">
        <w:rPr>
          <w:rFonts w:ascii="Times New Roman" w:hAnsi="Times New Roman" w:cs="Times New Roman"/>
          <w:sz w:val="24"/>
          <w:szCs w:val="24"/>
          <w:lang w:val="en-US"/>
        </w:rPr>
        <w:t xml:space="preserve"> </w:t>
      </w:r>
      <w:proofErr w:type="spellStart"/>
      <w:r w:rsidR="001838EE">
        <w:rPr>
          <w:rFonts w:ascii="Times New Roman" w:hAnsi="Times New Roman" w:cs="Times New Roman"/>
          <w:sz w:val="24"/>
          <w:szCs w:val="24"/>
          <w:lang w:val="en-US"/>
        </w:rPr>
        <w:t>bahwa</w:t>
      </w:r>
      <w:proofErr w:type="spellEnd"/>
      <w:r w:rsid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zeolit</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dan</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pasir</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dapat</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mempengaruhi</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pertumbuhan</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dan</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aktivitas</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antioksidan</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daun</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dewa</w:t>
      </w:r>
      <w:proofErr w:type="spellEnd"/>
      <w:r w:rsidR="001838EE" w:rsidRPr="001838EE">
        <w:rPr>
          <w:rFonts w:ascii="Times New Roman" w:hAnsi="Times New Roman" w:cs="Times New Roman"/>
          <w:sz w:val="24"/>
          <w:szCs w:val="24"/>
          <w:lang w:val="en-US"/>
        </w:rPr>
        <w:t xml:space="preserve">. </w:t>
      </w:r>
      <w:proofErr w:type="spellStart"/>
      <w:proofErr w:type="gramStart"/>
      <w:r w:rsidR="001838EE" w:rsidRPr="001838EE">
        <w:rPr>
          <w:rFonts w:ascii="Times New Roman" w:hAnsi="Times New Roman" w:cs="Times New Roman"/>
          <w:sz w:val="24"/>
          <w:szCs w:val="24"/>
          <w:lang w:val="en-US"/>
        </w:rPr>
        <w:t>Zeolit</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dapat</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meningkatkan</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aktivitas</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antioksidan</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tetapi</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tidak</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meningkatkan</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pertumbuhan</w:t>
      </w:r>
      <w:proofErr w:type="spellEnd"/>
      <w:r w:rsidR="001838EE" w:rsidRPr="001838EE">
        <w:rPr>
          <w:rFonts w:ascii="Times New Roman" w:hAnsi="Times New Roman" w:cs="Times New Roman"/>
          <w:sz w:val="24"/>
          <w:szCs w:val="24"/>
          <w:lang w:val="en-US"/>
        </w:rPr>
        <w:t>.</w:t>
      </w:r>
      <w:proofErr w:type="gramEnd"/>
      <w:r w:rsidR="001838EE" w:rsidRPr="001838EE">
        <w:rPr>
          <w:rFonts w:ascii="Times New Roman" w:hAnsi="Times New Roman" w:cs="Times New Roman"/>
          <w:sz w:val="24"/>
          <w:szCs w:val="24"/>
          <w:lang w:val="en-US"/>
        </w:rPr>
        <w:t xml:space="preserve"> </w:t>
      </w:r>
      <w:proofErr w:type="spellStart"/>
      <w:proofErr w:type="gramStart"/>
      <w:r w:rsidR="004643FB">
        <w:rPr>
          <w:rFonts w:ascii="Times New Roman" w:hAnsi="Times New Roman" w:cs="Times New Roman"/>
          <w:sz w:val="24"/>
          <w:szCs w:val="24"/>
          <w:lang w:val="en-US"/>
        </w:rPr>
        <w:t>Sementara</w:t>
      </w:r>
      <w:proofErr w:type="spellEnd"/>
      <w:r w:rsidR="004643FB">
        <w:rPr>
          <w:rFonts w:ascii="Times New Roman" w:hAnsi="Times New Roman" w:cs="Times New Roman"/>
          <w:sz w:val="24"/>
          <w:szCs w:val="24"/>
          <w:lang w:val="en-US"/>
        </w:rPr>
        <w:t xml:space="preserve"> </w:t>
      </w:r>
      <w:proofErr w:type="spellStart"/>
      <w:r w:rsidR="004643FB">
        <w:rPr>
          <w:rFonts w:ascii="Times New Roman" w:hAnsi="Times New Roman" w:cs="Times New Roman"/>
          <w:sz w:val="24"/>
          <w:szCs w:val="24"/>
          <w:lang w:val="en-US"/>
        </w:rPr>
        <w:t>itu</w:t>
      </w:r>
      <w:proofErr w:type="spellEnd"/>
      <w:r w:rsidR="004643FB">
        <w:rPr>
          <w:rFonts w:ascii="Times New Roman" w:hAnsi="Times New Roman" w:cs="Times New Roman"/>
          <w:sz w:val="24"/>
          <w:szCs w:val="24"/>
          <w:lang w:val="en-US"/>
        </w:rPr>
        <w:t xml:space="preserve">, </w:t>
      </w:r>
      <w:r w:rsidR="001838EE" w:rsidRPr="001838EE">
        <w:rPr>
          <w:rFonts w:ascii="Times New Roman" w:hAnsi="Times New Roman" w:cs="Times New Roman"/>
          <w:sz w:val="24"/>
          <w:szCs w:val="24"/>
          <w:lang w:val="en-US"/>
        </w:rPr>
        <w:t xml:space="preserve">media </w:t>
      </w:r>
      <w:proofErr w:type="spellStart"/>
      <w:r w:rsidR="001838EE" w:rsidRPr="001838EE">
        <w:rPr>
          <w:rFonts w:ascii="Times New Roman" w:hAnsi="Times New Roman" w:cs="Times New Roman"/>
          <w:sz w:val="24"/>
          <w:szCs w:val="24"/>
          <w:lang w:val="en-US"/>
        </w:rPr>
        <w:t>tanam</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pasir</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dapat</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meningkatkan</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pertumbuhan</w:t>
      </w:r>
      <w:proofErr w:type="spellEnd"/>
      <w:r w:rsidR="001838EE" w:rsidRPr="001838EE">
        <w:rPr>
          <w:rFonts w:ascii="Times New Roman" w:hAnsi="Times New Roman" w:cs="Times New Roman"/>
          <w:sz w:val="24"/>
          <w:szCs w:val="24"/>
          <w:lang w:val="en-US"/>
        </w:rPr>
        <w:t>.</w:t>
      </w:r>
      <w:proofErr w:type="gramEnd"/>
      <w:r w:rsidR="001838EE" w:rsidRPr="001838EE">
        <w:rPr>
          <w:rFonts w:ascii="Times New Roman" w:hAnsi="Times New Roman" w:cs="Times New Roman"/>
          <w:sz w:val="24"/>
          <w:szCs w:val="24"/>
          <w:lang w:val="en-US"/>
        </w:rPr>
        <w:t xml:space="preserve"> </w:t>
      </w:r>
      <w:proofErr w:type="spellStart"/>
      <w:proofErr w:type="gramStart"/>
      <w:r w:rsidR="001838EE" w:rsidRPr="001838EE">
        <w:rPr>
          <w:rFonts w:ascii="Times New Roman" w:hAnsi="Times New Roman" w:cs="Times New Roman"/>
          <w:sz w:val="24"/>
          <w:szCs w:val="24"/>
          <w:lang w:val="en-US"/>
        </w:rPr>
        <w:t>Asam</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humat</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dengan</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konsentrasi</w:t>
      </w:r>
      <w:proofErr w:type="spellEnd"/>
      <w:r w:rsidR="001838EE" w:rsidRPr="001838EE">
        <w:rPr>
          <w:rFonts w:ascii="Times New Roman" w:hAnsi="Times New Roman" w:cs="Times New Roman"/>
          <w:sz w:val="24"/>
          <w:szCs w:val="24"/>
          <w:lang w:val="en-US"/>
        </w:rPr>
        <w:t xml:space="preserve"> 8 g/kg </w:t>
      </w:r>
      <w:proofErr w:type="spellStart"/>
      <w:r w:rsidR="001838EE" w:rsidRPr="001838EE">
        <w:rPr>
          <w:rFonts w:ascii="Times New Roman" w:hAnsi="Times New Roman" w:cs="Times New Roman"/>
          <w:sz w:val="24"/>
          <w:szCs w:val="24"/>
          <w:lang w:val="en-US"/>
        </w:rPr>
        <w:t>dalam</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zeolit</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dapat</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meningkatkan</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aktivitas</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antioksidan</w:t>
      </w:r>
      <w:proofErr w:type="spellEnd"/>
      <w:r w:rsidR="001838EE">
        <w:rPr>
          <w:rFonts w:ascii="Times New Roman" w:hAnsi="Times New Roman" w:cs="Times New Roman"/>
          <w:sz w:val="24"/>
          <w:szCs w:val="24"/>
          <w:lang w:val="en-US"/>
        </w:rPr>
        <w:t>.</w:t>
      </w:r>
      <w:proofErr w:type="gramEnd"/>
      <w:r w:rsidR="00D93864">
        <w:rPr>
          <w:rFonts w:ascii="Times New Roman" w:hAnsi="Times New Roman" w:cs="Times New Roman"/>
          <w:sz w:val="24"/>
          <w:szCs w:val="24"/>
          <w:lang w:val="en-US"/>
        </w:rPr>
        <w:t xml:space="preserve"> Media </w:t>
      </w:r>
      <w:proofErr w:type="spellStart"/>
      <w:r w:rsidR="00D93864">
        <w:rPr>
          <w:rFonts w:ascii="Times New Roman" w:hAnsi="Times New Roman" w:cs="Times New Roman"/>
          <w:sz w:val="24"/>
          <w:szCs w:val="24"/>
          <w:lang w:val="en-US"/>
        </w:rPr>
        <w:t>pasir</w:t>
      </w:r>
      <w:proofErr w:type="spellEnd"/>
      <w:r w:rsidR="00AD05F0">
        <w:rPr>
          <w:rFonts w:ascii="Times New Roman" w:hAnsi="Times New Roman" w:cs="Times New Roman"/>
          <w:sz w:val="24"/>
          <w:szCs w:val="24"/>
          <w:lang w:val="en-US"/>
        </w:rPr>
        <w:t xml:space="preserve"> </w:t>
      </w:r>
      <w:proofErr w:type="spellStart"/>
      <w:r w:rsidR="00AD05F0">
        <w:rPr>
          <w:rFonts w:ascii="Times New Roman" w:hAnsi="Times New Roman" w:cs="Times New Roman"/>
          <w:sz w:val="24"/>
          <w:szCs w:val="24"/>
          <w:lang w:val="en-US"/>
        </w:rPr>
        <w:t>maupun</w:t>
      </w:r>
      <w:proofErr w:type="spellEnd"/>
      <w:r w:rsidR="00D93864">
        <w:rPr>
          <w:rFonts w:ascii="Times New Roman" w:hAnsi="Times New Roman" w:cs="Times New Roman"/>
          <w:sz w:val="24"/>
          <w:szCs w:val="24"/>
          <w:lang w:val="en-US"/>
        </w:rPr>
        <w:t xml:space="preserve"> zeolite, </w:t>
      </w:r>
      <w:proofErr w:type="spellStart"/>
      <w:r w:rsidR="00D93864">
        <w:rPr>
          <w:rFonts w:ascii="Times New Roman" w:hAnsi="Times New Roman" w:cs="Times New Roman"/>
          <w:sz w:val="24"/>
          <w:szCs w:val="24"/>
          <w:lang w:val="en-US"/>
        </w:rPr>
        <w:t>dengan</w:t>
      </w:r>
      <w:proofErr w:type="spellEnd"/>
      <w:r w:rsidR="00D93864">
        <w:rPr>
          <w:rFonts w:ascii="Times New Roman" w:hAnsi="Times New Roman" w:cs="Times New Roman"/>
          <w:sz w:val="24"/>
          <w:szCs w:val="24"/>
          <w:lang w:val="en-US"/>
        </w:rPr>
        <w:t xml:space="preserve"> </w:t>
      </w:r>
      <w:proofErr w:type="spellStart"/>
      <w:r w:rsidR="00D93864">
        <w:rPr>
          <w:rFonts w:ascii="Times New Roman" w:hAnsi="Times New Roman" w:cs="Times New Roman"/>
          <w:sz w:val="24"/>
          <w:szCs w:val="24"/>
          <w:lang w:val="en-US"/>
        </w:rPr>
        <w:t>penambahan</w:t>
      </w:r>
      <w:proofErr w:type="spellEnd"/>
      <w:r w:rsidR="00D93864" w:rsidRPr="00D93864">
        <w:rPr>
          <w:rFonts w:ascii="Times New Roman" w:hAnsi="Times New Roman" w:cs="Times New Roman"/>
          <w:sz w:val="24"/>
          <w:szCs w:val="24"/>
          <w:lang w:val="en-US"/>
        </w:rPr>
        <w:t xml:space="preserve"> </w:t>
      </w:r>
      <w:proofErr w:type="spellStart"/>
      <w:r w:rsidR="00D93864" w:rsidRPr="00D93864">
        <w:rPr>
          <w:rFonts w:ascii="Times New Roman" w:hAnsi="Times New Roman" w:cs="Times New Roman"/>
          <w:sz w:val="24"/>
          <w:szCs w:val="24"/>
          <w:lang w:val="en-US"/>
        </w:rPr>
        <w:t>asam</w:t>
      </w:r>
      <w:proofErr w:type="spellEnd"/>
      <w:r w:rsidR="00D93864" w:rsidRPr="00D93864">
        <w:rPr>
          <w:rFonts w:ascii="Times New Roman" w:hAnsi="Times New Roman" w:cs="Times New Roman"/>
          <w:sz w:val="24"/>
          <w:szCs w:val="24"/>
          <w:lang w:val="en-US"/>
        </w:rPr>
        <w:t xml:space="preserve"> </w:t>
      </w:r>
      <w:proofErr w:type="spellStart"/>
      <w:proofErr w:type="gramStart"/>
      <w:r w:rsidR="00D93864" w:rsidRPr="00D93864">
        <w:rPr>
          <w:rFonts w:ascii="Times New Roman" w:hAnsi="Times New Roman" w:cs="Times New Roman"/>
          <w:sz w:val="24"/>
          <w:szCs w:val="24"/>
          <w:lang w:val="en-US"/>
        </w:rPr>
        <w:t>humat</w:t>
      </w:r>
      <w:proofErr w:type="spellEnd"/>
      <w:r w:rsidR="00D93864" w:rsidRPr="00D93864">
        <w:rPr>
          <w:rFonts w:ascii="Times New Roman" w:hAnsi="Times New Roman" w:cs="Times New Roman"/>
          <w:sz w:val="24"/>
          <w:szCs w:val="24"/>
          <w:lang w:val="en-US"/>
        </w:rPr>
        <w:t xml:space="preserve">  </w:t>
      </w:r>
      <w:proofErr w:type="spellStart"/>
      <w:r w:rsidR="00D93864" w:rsidRPr="00D93864">
        <w:rPr>
          <w:rFonts w:ascii="Times New Roman" w:hAnsi="Times New Roman" w:cs="Times New Roman"/>
          <w:sz w:val="24"/>
          <w:szCs w:val="24"/>
          <w:lang w:val="en-US"/>
        </w:rPr>
        <w:t>dapat</w:t>
      </w:r>
      <w:proofErr w:type="spellEnd"/>
      <w:proofErr w:type="gramEnd"/>
      <w:r w:rsidR="00D93864" w:rsidRPr="00D93864">
        <w:rPr>
          <w:rFonts w:ascii="Times New Roman" w:hAnsi="Times New Roman" w:cs="Times New Roman"/>
          <w:sz w:val="24"/>
          <w:szCs w:val="24"/>
          <w:lang w:val="en-US"/>
        </w:rPr>
        <w:t xml:space="preserve"> </w:t>
      </w:r>
      <w:proofErr w:type="spellStart"/>
      <w:r w:rsidR="00D93864" w:rsidRPr="00D93864">
        <w:rPr>
          <w:rFonts w:ascii="Times New Roman" w:hAnsi="Times New Roman" w:cs="Times New Roman"/>
          <w:sz w:val="24"/>
          <w:szCs w:val="24"/>
          <w:lang w:val="en-US"/>
        </w:rPr>
        <w:t>digunakan</w:t>
      </w:r>
      <w:proofErr w:type="spellEnd"/>
      <w:r w:rsidR="00D93864" w:rsidRPr="00D93864">
        <w:rPr>
          <w:rFonts w:ascii="Times New Roman" w:hAnsi="Times New Roman" w:cs="Times New Roman"/>
          <w:sz w:val="24"/>
          <w:szCs w:val="24"/>
          <w:lang w:val="en-US"/>
        </w:rPr>
        <w:t xml:space="preserve"> </w:t>
      </w:r>
      <w:proofErr w:type="spellStart"/>
      <w:r w:rsidR="00D93864" w:rsidRPr="00D93864">
        <w:rPr>
          <w:rFonts w:ascii="Times New Roman" w:hAnsi="Times New Roman" w:cs="Times New Roman"/>
          <w:sz w:val="24"/>
          <w:szCs w:val="24"/>
          <w:lang w:val="en-US"/>
        </w:rPr>
        <w:t>untuk</w:t>
      </w:r>
      <w:proofErr w:type="spellEnd"/>
      <w:r w:rsidR="00D93864" w:rsidRPr="00D93864">
        <w:rPr>
          <w:rFonts w:ascii="Times New Roman" w:hAnsi="Times New Roman" w:cs="Times New Roman"/>
          <w:sz w:val="24"/>
          <w:szCs w:val="24"/>
          <w:lang w:val="en-US"/>
        </w:rPr>
        <w:t xml:space="preserve"> </w:t>
      </w:r>
      <w:proofErr w:type="spellStart"/>
      <w:r w:rsidR="00D93864" w:rsidRPr="00D93864">
        <w:rPr>
          <w:rFonts w:ascii="Times New Roman" w:hAnsi="Times New Roman" w:cs="Times New Roman"/>
          <w:sz w:val="24"/>
          <w:szCs w:val="24"/>
          <w:lang w:val="en-US"/>
        </w:rPr>
        <w:t>meningkatkan</w:t>
      </w:r>
      <w:proofErr w:type="spellEnd"/>
      <w:r w:rsidR="00D93864" w:rsidRPr="00D93864">
        <w:rPr>
          <w:rFonts w:ascii="Times New Roman" w:hAnsi="Times New Roman" w:cs="Times New Roman"/>
          <w:sz w:val="24"/>
          <w:szCs w:val="24"/>
          <w:lang w:val="en-US"/>
        </w:rPr>
        <w:t xml:space="preserve"> </w:t>
      </w:r>
      <w:proofErr w:type="spellStart"/>
      <w:r w:rsidR="00D93864" w:rsidRPr="00D93864">
        <w:rPr>
          <w:rFonts w:ascii="Times New Roman" w:hAnsi="Times New Roman" w:cs="Times New Roman"/>
          <w:sz w:val="24"/>
          <w:szCs w:val="24"/>
          <w:lang w:val="en-US"/>
        </w:rPr>
        <w:t>pertumbuhan</w:t>
      </w:r>
      <w:proofErr w:type="spellEnd"/>
      <w:r w:rsidR="00D93864" w:rsidRPr="00D93864">
        <w:rPr>
          <w:rFonts w:ascii="Times New Roman" w:hAnsi="Times New Roman" w:cs="Times New Roman"/>
          <w:sz w:val="24"/>
          <w:szCs w:val="24"/>
          <w:lang w:val="en-US"/>
        </w:rPr>
        <w:t xml:space="preserve"> </w:t>
      </w:r>
      <w:proofErr w:type="spellStart"/>
      <w:r w:rsidR="00D93864" w:rsidRPr="00D93864">
        <w:rPr>
          <w:rFonts w:ascii="Times New Roman" w:hAnsi="Times New Roman" w:cs="Times New Roman"/>
          <w:sz w:val="24"/>
          <w:szCs w:val="24"/>
          <w:lang w:val="en-US"/>
        </w:rPr>
        <w:t>dan</w:t>
      </w:r>
      <w:proofErr w:type="spellEnd"/>
      <w:r w:rsidR="00D93864" w:rsidRPr="00D93864">
        <w:rPr>
          <w:rFonts w:ascii="Times New Roman" w:hAnsi="Times New Roman" w:cs="Times New Roman"/>
          <w:sz w:val="24"/>
          <w:szCs w:val="24"/>
          <w:lang w:val="en-US"/>
        </w:rPr>
        <w:t xml:space="preserve"> </w:t>
      </w:r>
      <w:proofErr w:type="spellStart"/>
      <w:r w:rsidR="00D93864" w:rsidRPr="00D93864">
        <w:rPr>
          <w:rFonts w:ascii="Times New Roman" w:hAnsi="Times New Roman" w:cs="Times New Roman"/>
          <w:sz w:val="24"/>
          <w:szCs w:val="24"/>
          <w:lang w:val="en-US"/>
        </w:rPr>
        <w:t>atau</w:t>
      </w:r>
      <w:proofErr w:type="spellEnd"/>
      <w:r w:rsidR="00D93864" w:rsidRPr="00D93864">
        <w:rPr>
          <w:rFonts w:ascii="Times New Roman" w:hAnsi="Times New Roman" w:cs="Times New Roman"/>
          <w:sz w:val="24"/>
          <w:szCs w:val="24"/>
          <w:lang w:val="en-US"/>
        </w:rPr>
        <w:t xml:space="preserve"> </w:t>
      </w:r>
      <w:proofErr w:type="spellStart"/>
      <w:r w:rsidR="00D93864" w:rsidRPr="00D93864">
        <w:rPr>
          <w:rFonts w:ascii="Times New Roman" w:hAnsi="Times New Roman" w:cs="Times New Roman"/>
          <w:sz w:val="24"/>
          <w:szCs w:val="24"/>
          <w:lang w:val="en-US"/>
        </w:rPr>
        <w:t>aktivitas</w:t>
      </w:r>
      <w:proofErr w:type="spellEnd"/>
      <w:r w:rsidR="00D93864" w:rsidRPr="00D93864">
        <w:rPr>
          <w:rFonts w:ascii="Times New Roman" w:hAnsi="Times New Roman" w:cs="Times New Roman"/>
          <w:sz w:val="24"/>
          <w:szCs w:val="24"/>
          <w:lang w:val="en-US"/>
        </w:rPr>
        <w:t xml:space="preserve"> </w:t>
      </w:r>
      <w:proofErr w:type="spellStart"/>
      <w:r w:rsidR="00D93864" w:rsidRPr="00D93864">
        <w:rPr>
          <w:rFonts w:ascii="Times New Roman" w:hAnsi="Times New Roman" w:cs="Times New Roman"/>
          <w:sz w:val="24"/>
          <w:szCs w:val="24"/>
          <w:lang w:val="en-US"/>
        </w:rPr>
        <w:t>antioksidan</w:t>
      </w:r>
      <w:proofErr w:type="spellEnd"/>
      <w:r w:rsidR="00D93864" w:rsidRPr="00D93864">
        <w:rPr>
          <w:rFonts w:ascii="Times New Roman" w:hAnsi="Times New Roman" w:cs="Times New Roman"/>
          <w:sz w:val="24"/>
          <w:szCs w:val="24"/>
          <w:lang w:val="en-US"/>
        </w:rPr>
        <w:t xml:space="preserve"> </w:t>
      </w:r>
      <w:proofErr w:type="spellStart"/>
      <w:r w:rsidR="00D93864" w:rsidRPr="00D93864">
        <w:rPr>
          <w:rFonts w:ascii="Times New Roman" w:hAnsi="Times New Roman" w:cs="Times New Roman"/>
          <w:sz w:val="24"/>
          <w:szCs w:val="24"/>
          <w:lang w:val="en-US"/>
        </w:rPr>
        <w:t>pada</w:t>
      </w:r>
      <w:proofErr w:type="spellEnd"/>
      <w:r w:rsidR="00D93864" w:rsidRPr="00D93864">
        <w:rPr>
          <w:rFonts w:ascii="Times New Roman" w:hAnsi="Times New Roman" w:cs="Times New Roman"/>
          <w:sz w:val="24"/>
          <w:szCs w:val="24"/>
          <w:lang w:val="en-US"/>
        </w:rPr>
        <w:t xml:space="preserve"> </w:t>
      </w:r>
      <w:proofErr w:type="spellStart"/>
      <w:r w:rsidR="00D93864" w:rsidRPr="00D93864">
        <w:rPr>
          <w:rFonts w:ascii="Times New Roman" w:hAnsi="Times New Roman" w:cs="Times New Roman"/>
          <w:sz w:val="24"/>
          <w:szCs w:val="24"/>
          <w:lang w:val="en-US"/>
        </w:rPr>
        <w:t>daun</w:t>
      </w:r>
      <w:proofErr w:type="spellEnd"/>
      <w:r w:rsidR="00D93864" w:rsidRPr="00D93864">
        <w:rPr>
          <w:rFonts w:ascii="Times New Roman" w:hAnsi="Times New Roman" w:cs="Times New Roman"/>
          <w:sz w:val="24"/>
          <w:szCs w:val="24"/>
          <w:lang w:val="en-US"/>
        </w:rPr>
        <w:t xml:space="preserve"> </w:t>
      </w:r>
      <w:proofErr w:type="spellStart"/>
      <w:r w:rsidR="00D93864" w:rsidRPr="00D93864">
        <w:rPr>
          <w:rFonts w:ascii="Times New Roman" w:hAnsi="Times New Roman" w:cs="Times New Roman"/>
          <w:sz w:val="24"/>
          <w:szCs w:val="24"/>
          <w:lang w:val="en-US"/>
        </w:rPr>
        <w:t>dewa</w:t>
      </w:r>
      <w:proofErr w:type="spellEnd"/>
      <w:r w:rsidR="00D93864" w:rsidRPr="00D93864">
        <w:rPr>
          <w:rFonts w:ascii="Times New Roman" w:hAnsi="Times New Roman" w:cs="Times New Roman"/>
          <w:sz w:val="24"/>
          <w:szCs w:val="24"/>
          <w:lang w:val="en-US"/>
        </w:rPr>
        <w:t>.</w:t>
      </w:r>
    </w:p>
    <w:p w:rsidR="001838EE" w:rsidRDefault="001838EE" w:rsidP="006B3C6A">
      <w:pPr>
        <w:spacing w:after="0" w:line="240" w:lineRule="auto"/>
        <w:ind w:firstLine="426"/>
        <w:jc w:val="both"/>
        <w:rPr>
          <w:rFonts w:ascii="Times New Roman" w:hAnsi="Times New Roman" w:cs="Times New Roman"/>
          <w:sz w:val="24"/>
          <w:szCs w:val="24"/>
          <w:lang w:val="en-US"/>
        </w:rPr>
      </w:pPr>
    </w:p>
    <w:p w:rsidR="00690F97" w:rsidRPr="00690F97" w:rsidRDefault="00690F97" w:rsidP="006B3C6A">
      <w:pPr>
        <w:spacing w:after="0" w:line="240" w:lineRule="auto"/>
        <w:jc w:val="both"/>
        <w:rPr>
          <w:rFonts w:ascii="Times New Roman" w:hAnsi="Times New Roman" w:cs="Times New Roman"/>
          <w:sz w:val="24"/>
          <w:szCs w:val="24"/>
        </w:rPr>
      </w:pPr>
      <w:r w:rsidRPr="00690F97">
        <w:rPr>
          <w:rFonts w:ascii="Times New Roman" w:hAnsi="Times New Roman" w:cs="Times New Roman"/>
          <w:sz w:val="24"/>
          <w:szCs w:val="24"/>
        </w:rPr>
        <w:t>Kata kunci: daun dewa; aktivitas antioksidan;</w:t>
      </w:r>
      <w:r w:rsidR="00DC1C76">
        <w:rPr>
          <w:rFonts w:ascii="Times New Roman" w:hAnsi="Times New Roman" w:cs="Times New Roman"/>
          <w:sz w:val="24"/>
          <w:szCs w:val="24"/>
          <w:lang w:val="en-US"/>
        </w:rPr>
        <w:t xml:space="preserve"> flavonoid;</w:t>
      </w:r>
      <w:r w:rsidRPr="00690F97">
        <w:rPr>
          <w:rFonts w:ascii="Times New Roman" w:hAnsi="Times New Roman" w:cs="Times New Roman"/>
          <w:sz w:val="24"/>
          <w:szCs w:val="24"/>
        </w:rPr>
        <w:t xml:space="preserve"> asam humat; zeolit</w:t>
      </w:r>
    </w:p>
    <w:p w:rsidR="00690F97" w:rsidRDefault="00690F97" w:rsidP="00BB5E2C">
      <w:pPr>
        <w:spacing w:after="0"/>
        <w:jc w:val="both"/>
        <w:rPr>
          <w:rFonts w:ascii="Times New Roman" w:hAnsi="Times New Roman" w:cs="Times New Roman"/>
          <w:sz w:val="24"/>
          <w:szCs w:val="24"/>
        </w:rPr>
      </w:pPr>
    </w:p>
    <w:p w:rsidR="00D45FFC" w:rsidRPr="00690F97" w:rsidRDefault="00D45FFC" w:rsidP="009F08F8">
      <w:pPr>
        <w:spacing w:after="0" w:line="360" w:lineRule="auto"/>
        <w:jc w:val="both"/>
        <w:rPr>
          <w:rFonts w:ascii="Times New Roman" w:hAnsi="Times New Roman" w:cs="Times New Roman"/>
          <w:b/>
          <w:sz w:val="24"/>
          <w:szCs w:val="24"/>
        </w:rPr>
      </w:pPr>
      <w:r w:rsidRPr="00690F97">
        <w:rPr>
          <w:rFonts w:ascii="Times New Roman" w:hAnsi="Times New Roman" w:cs="Times New Roman"/>
          <w:b/>
          <w:sz w:val="24"/>
          <w:szCs w:val="24"/>
        </w:rPr>
        <w:t>Pendahuluan</w:t>
      </w:r>
    </w:p>
    <w:p w:rsidR="00D93864" w:rsidRDefault="00D93864" w:rsidP="00D93864">
      <w:pPr>
        <w:spacing w:after="0" w:line="360" w:lineRule="auto"/>
        <w:ind w:firstLine="567"/>
        <w:jc w:val="both"/>
        <w:rPr>
          <w:rFonts w:ascii="Times New Roman" w:hAnsi="Times New Roman" w:cs="Times New Roman"/>
          <w:color w:val="000000"/>
          <w:sz w:val="24"/>
          <w:szCs w:val="24"/>
          <w:lang w:val="en-US"/>
        </w:rPr>
      </w:pPr>
      <w:r>
        <w:rPr>
          <w:rFonts w:ascii="Times New Roman" w:hAnsi="Times New Roman" w:cs="Times New Roman"/>
          <w:sz w:val="24"/>
          <w:szCs w:val="24"/>
        </w:rPr>
        <w:t xml:space="preserve">Daun dewa dikenal </w:t>
      </w:r>
      <w:r w:rsidRPr="00916A23">
        <w:rPr>
          <w:rFonts w:ascii="Times New Roman" w:hAnsi="Times New Roman" w:cs="Times New Roman"/>
          <w:sz w:val="24"/>
          <w:szCs w:val="24"/>
        </w:rPr>
        <w:t>sebagai tanaman obat</w:t>
      </w:r>
      <w:r>
        <w:rPr>
          <w:rFonts w:ascii="Times New Roman" w:hAnsi="Times New Roman" w:cs="Times New Roman"/>
          <w:sz w:val="24"/>
          <w:szCs w:val="24"/>
        </w:rPr>
        <w:t xml:space="preserve"> serta sumber antioksidan. </w:t>
      </w:r>
      <w:r w:rsidRPr="00FA76EB">
        <w:rPr>
          <w:rFonts w:ascii="Times New Roman" w:hAnsi="Times New Roman" w:cs="Times New Roman"/>
          <w:sz w:val="24"/>
          <w:szCs w:val="24"/>
        </w:rPr>
        <w:t>Antioksidan merupakan molekul yang mampu memperlambat atau mencegah proses oksidasi molekul lain</w:t>
      </w:r>
      <w:r>
        <w:rPr>
          <w:rFonts w:ascii="Times New Roman" w:hAnsi="Times New Roman" w:cs="Times New Roman"/>
          <w:sz w:val="24"/>
          <w:szCs w:val="24"/>
        </w:rPr>
        <w:t xml:space="preserve">. Antioksidan </w:t>
      </w:r>
      <w:r w:rsidRPr="00FA76EB">
        <w:rPr>
          <w:rFonts w:ascii="Times New Roman" w:hAnsi="Times New Roman" w:cs="Times New Roman"/>
          <w:sz w:val="24"/>
          <w:szCs w:val="24"/>
        </w:rPr>
        <w:t>dapat</w:t>
      </w:r>
      <w:r>
        <w:rPr>
          <w:rFonts w:ascii="Times New Roman" w:hAnsi="Times New Roman" w:cs="Times New Roman"/>
          <w:sz w:val="24"/>
          <w:szCs w:val="24"/>
        </w:rPr>
        <w:t xml:space="preserve"> </w:t>
      </w:r>
      <w:r w:rsidRPr="00FA76EB">
        <w:rPr>
          <w:rFonts w:ascii="Times New Roman" w:hAnsi="Times New Roman" w:cs="Times New Roman"/>
          <w:sz w:val="24"/>
          <w:szCs w:val="24"/>
        </w:rPr>
        <w:t>membantu melindungi tubuh dari serangan radikal</w:t>
      </w:r>
      <w:r>
        <w:rPr>
          <w:rFonts w:ascii="Times New Roman" w:hAnsi="Times New Roman" w:cs="Times New Roman"/>
          <w:sz w:val="24"/>
          <w:szCs w:val="24"/>
          <w:lang w:val="en-US"/>
        </w:rPr>
        <w:t xml:space="preserve"> </w:t>
      </w:r>
      <w:r w:rsidRPr="00FA76EB">
        <w:rPr>
          <w:rFonts w:ascii="Times New Roman" w:hAnsi="Times New Roman" w:cs="Times New Roman"/>
          <w:sz w:val="24"/>
          <w:szCs w:val="24"/>
        </w:rPr>
        <w:t>bebas dengan meredam dampak negatif senyawa ini</w:t>
      </w:r>
      <w:r>
        <w:rPr>
          <w:rFonts w:ascii="Times New Roman" w:hAnsi="Times New Roman" w:cs="Times New Roman"/>
          <w:sz w:val="24"/>
          <w:szCs w:val="24"/>
        </w:rPr>
        <w:t xml:space="preserve">. </w:t>
      </w:r>
      <w:r w:rsidRPr="0094609C">
        <w:rPr>
          <w:rFonts w:ascii="Times New Roman" w:hAnsi="Times New Roman" w:cs="Times New Roman"/>
          <w:sz w:val="24"/>
          <w:szCs w:val="24"/>
        </w:rPr>
        <w:t xml:space="preserve">Permasalahan yang menarik untuk dikaji pada penelitian ini adalah </w:t>
      </w:r>
      <w:r>
        <w:rPr>
          <w:rFonts w:ascii="Times New Roman" w:hAnsi="Times New Roman" w:cs="Times New Roman"/>
          <w:sz w:val="24"/>
          <w:szCs w:val="24"/>
        </w:rPr>
        <w:t xml:space="preserve">modifikasi </w:t>
      </w:r>
      <w:r w:rsidRPr="0094609C">
        <w:rPr>
          <w:rFonts w:ascii="Times New Roman" w:hAnsi="Times New Roman" w:cs="Times New Roman"/>
          <w:sz w:val="24"/>
          <w:szCs w:val="24"/>
        </w:rPr>
        <w:t>media</w:t>
      </w:r>
      <w:r>
        <w:rPr>
          <w:rFonts w:ascii="Times New Roman" w:hAnsi="Times New Roman" w:cs="Times New Roman"/>
          <w:sz w:val="24"/>
          <w:szCs w:val="24"/>
        </w:rPr>
        <w:t xml:space="preserve"> tanam untuk meningkatkan produksi biomassa tanaman obat</w:t>
      </w:r>
      <w:r w:rsidRPr="0094609C">
        <w:rPr>
          <w:rFonts w:ascii="Times New Roman" w:hAnsi="Times New Roman" w:cs="Times New Roman"/>
          <w:sz w:val="24"/>
          <w:szCs w:val="24"/>
        </w:rPr>
        <w:t>.</w:t>
      </w:r>
      <w:r>
        <w:rPr>
          <w:rFonts w:ascii="Times New Roman" w:hAnsi="Times New Roman" w:cs="Times New Roman"/>
          <w:sz w:val="24"/>
          <w:szCs w:val="24"/>
        </w:rPr>
        <w:t xml:space="preserve"> </w:t>
      </w:r>
      <w:r w:rsidRPr="0094609C">
        <w:rPr>
          <w:rFonts w:ascii="Times New Roman" w:hAnsi="Times New Roman" w:cs="Times New Roman"/>
          <w:sz w:val="24"/>
          <w:szCs w:val="24"/>
        </w:rPr>
        <w:t xml:space="preserve">Pemanfaatan </w:t>
      </w:r>
      <w:r w:rsidRPr="00E6686F">
        <w:rPr>
          <w:rFonts w:ascii="Times New Roman" w:hAnsi="Times New Roman" w:cs="Times New Roman"/>
          <w:sz w:val="24"/>
          <w:szCs w:val="24"/>
        </w:rPr>
        <w:t>asam humat</w:t>
      </w:r>
      <w:r>
        <w:rPr>
          <w:rFonts w:ascii="Times New Roman" w:hAnsi="Times New Roman" w:cs="Times New Roman"/>
          <w:sz w:val="24"/>
          <w:szCs w:val="24"/>
        </w:rPr>
        <w:t xml:space="preserve"> dalam media tanam pasir dan zeolit</w:t>
      </w:r>
      <w:r w:rsidRPr="0094609C">
        <w:rPr>
          <w:rFonts w:ascii="Times New Roman" w:hAnsi="Times New Roman" w:cs="Times New Roman"/>
          <w:sz w:val="24"/>
          <w:szCs w:val="24"/>
        </w:rPr>
        <w:t xml:space="preserve"> diharapkan dapat menja</w:t>
      </w:r>
      <w:r>
        <w:rPr>
          <w:rFonts w:ascii="Times New Roman" w:hAnsi="Times New Roman" w:cs="Times New Roman"/>
          <w:sz w:val="24"/>
          <w:szCs w:val="24"/>
        </w:rPr>
        <w:t xml:space="preserve">di </w:t>
      </w:r>
      <w:proofErr w:type="spellStart"/>
      <w:r>
        <w:rPr>
          <w:rFonts w:ascii="Times New Roman" w:hAnsi="Times New Roman" w:cs="Times New Roman"/>
          <w:sz w:val="24"/>
          <w:szCs w:val="24"/>
          <w:lang w:val="en-US"/>
        </w:rPr>
        <w:t>referensi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menginformasikan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tanam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r w:rsidRPr="0094609C">
        <w:rPr>
          <w:rFonts w:ascii="Times New Roman" w:hAnsi="Times New Roman" w:cs="Times New Roman"/>
          <w:sz w:val="24"/>
          <w:szCs w:val="24"/>
        </w:rPr>
        <w:t>menghasilkan tanaman</w:t>
      </w:r>
      <w:r>
        <w:rPr>
          <w:rFonts w:ascii="Times New Roman" w:hAnsi="Times New Roman" w:cs="Times New Roman"/>
          <w:sz w:val="24"/>
          <w:szCs w:val="24"/>
        </w:rPr>
        <w:t xml:space="preserve"> obat</w:t>
      </w:r>
      <w:r w:rsidRPr="0094609C">
        <w:rPr>
          <w:rFonts w:ascii="Times New Roman" w:hAnsi="Times New Roman" w:cs="Times New Roman"/>
          <w:sz w:val="24"/>
          <w:szCs w:val="24"/>
        </w:rPr>
        <w:t xml:space="preserve"> </w:t>
      </w:r>
      <w:r>
        <w:rPr>
          <w:rFonts w:ascii="Times New Roman" w:hAnsi="Times New Roman" w:cs="Times New Roman"/>
          <w:sz w:val="24"/>
          <w:szCs w:val="24"/>
        </w:rPr>
        <w:t xml:space="preserve">dengan kandungan zat aktif </w:t>
      </w:r>
      <w:proofErr w:type="spellStart"/>
      <w:r>
        <w:rPr>
          <w:rFonts w:ascii="Times New Roman" w:hAnsi="Times New Roman" w:cs="Times New Roman"/>
          <w:sz w:val="24"/>
          <w:szCs w:val="24"/>
          <w:lang w:val="en-US"/>
        </w:rPr>
        <w:t>bervariasi</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w:t>
      </w:r>
      <w:r w:rsidRPr="00B66E44">
        <w:rPr>
          <w:rFonts w:ascii="Times New Roman" w:hAnsi="Times New Roman" w:cs="Times New Roman"/>
          <w:sz w:val="24"/>
          <w:szCs w:val="24"/>
        </w:rPr>
        <w:t xml:space="preserve">Zeolit mempunyai muatan negatif tinggi sehingga dapat menyerap unsur hara dan melepaskannya sedikit demi sedikit. Zeolit memiliki nilai kapasitas tukar kation tinggi (antara 120 - 180 me/ 100 g), yang </w:t>
      </w:r>
      <w:r w:rsidRPr="00B66E44">
        <w:rPr>
          <w:rFonts w:ascii="Times New Roman" w:hAnsi="Times New Roman" w:cs="Times New Roman"/>
          <w:sz w:val="24"/>
          <w:szCs w:val="24"/>
        </w:rPr>
        <w:lastRenderedPageBreak/>
        <w:t>berguna sebagai pengadsorpsi, pengikat dan penukar kation (</w:t>
      </w:r>
      <w:r w:rsidRPr="004C2C49">
        <w:rPr>
          <w:rFonts w:ascii="Times New Roman" w:hAnsi="Times New Roman" w:cs="Times New Roman"/>
          <w:sz w:val="24"/>
          <w:szCs w:val="24"/>
        </w:rPr>
        <w:t>Ahmed</w:t>
      </w:r>
      <w:r>
        <w:rPr>
          <w:rFonts w:ascii="Times New Roman" w:hAnsi="Times New Roman" w:cs="Times New Roman"/>
          <w:sz w:val="24"/>
          <w:szCs w:val="24"/>
          <w:lang w:val="en-US"/>
        </w:rPr>
        <w:t>, et.al.</w:t>
      </w:r>
      <w:r w:rsidRPr="00B66E44">
        <w:rPr>
          <w:rFonts w:ascii="Times New Roman" w:hAnsi="Times New Roman" w:cs="Times New Roman"/>
          <w:sz w:val="24"/>
          <w:szCs w:val="24"/>
        </w:rPr>
        <w:t>, 20</w:t>
      </w:r>
      <w:r>
        <w:rPr>
          <w:rFonts w:ascii="Times New Roman" w:hAnsi="Times New Roman" w:cs="Times New Roman"/>
          <w:sz w:val="24"/>
          <w:szCs w:val="24"/>
          <w:lang w:val="en-US"/>
        </w:rPr>
        <w:t>10</w:t>
      </w:r>
      <w:r w:rsidRPr="00B66E44">
        <w:rPr>
          <w:rFonts w:ascii="Times New Roman" w:hAnsi="Times New Roman" w:cs="Times New Roman"/>
          <w:sz w:val="24"/>
          <w:szCs w:val="24"/>
        </w:rPr>
        <w:t>). Selain itu</w:t>
      </w:r>
      <w:r>
        <w:rPr>
          <w:rFonts w:ascii="Times New Roman" w:hAnsi="Times New Roman" w:cs="Times New Roman"/>
          <w:sz w:val="24"/>
          <w:szCs w:val="24"/>
          <w:lang w:val="en-US"/>
        </w:rPr>
        <w:t>,</w:t>
      </w:r>
      <w:r w:rsidRPr="00B66E44">
        <w:rPr>
          <w:rFonts w:ascii="Times New Roman" w:hAnsi="Times New Roman" w:cs="Times New Roman"/>
          <w:sz w:val="24"/>
          <w:szCs w:val="24"/>
        </w:rPr>
        <w:t xml:space="preserve"> zeolit juga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penyerapan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tanaman</w:t>
      </w:r>
      <w:proofErr w:type="spellEnd"/>
      <w:r>
        <w:rPr>
          <w:rFonts w:ascii="Times New Roman" w:hAnsi="Times New Roman" w:cs="Times New Roman"/>
          <w:sz w:val="24"/>
          <w:szCs w:val="24"/>
          <w:lang w:val="en-US"/>
        </w:rPr>
        <w:t xml:space="preserve"> (</w:t>
      </w:r>
      <w:proofErr w:type="spellStart"/>
      <w:r w:rsidRPr="00FA4383">
        <w:rPr>
          <w:rFonts w:ascii="Times New Roman" w:hAnsi="Times New Roman" w:cs="Times New Roman"/>
          <w:sz w:val="24"/>
          <w:szCs w:val="24"/>
          <w:lang w:val="en-US"/>
        </w:rPr>
        <w:t>Aminiyan</w:t>
      </w:r>
      <w:proofErr w:type="spellEnd"/>
      <w:r>
        <w:rPr>
          <w:rFonts w:ascii="Times New Roman" w:hAnsi="Times New Roman" w:cs="Times New Roman"/>
          <w:sz w:val="24"/>
          <w:szCs w:val="24"/>
          <w:lang w:val="en-US"/>
        </w:rPr>
        <w:t>, et. al. 2016)</w:t>
      </w:r>
      <w:r>
        <w:rPr>
          <w:rFonts w:ascii="Times New Roman" w:hAnsi="Times New Roman" w:cs="Times New Roman"/>
          <w:sz w:val="24"/>
          <w:szCs w:val="24"/>
        </w:rPr>
        <w:t>.A</w:t>
      </w:r>
      <w:r w:rsidRPr="00A6623F">
        <w:rPr>
          <w:rFonts w:ascii="Times New Roman" w:hAnsi="Times New Roman" w:cs="Times New Roman"/>
          <w:sz w:val="24"/>
          <w:szCs w:val="24"/>
        </w:rPr>
        <w:t>sam hum</w:t>
      </w:r>
      <w:r>
        <w:rPr>
          <w:rFonts w:ascii="Times New Roman" w:hAnsi="Times New Roman" w:cs="Times New Roman"/>
          <w:sz w:val="24"/>
          <w:szCs w:val="24"/>
        </w:rPr>
        <w:t>at merupakan bahan koloid terdis</w:t>
      </w:r>
      <w:r w:rsidRPr="00A6623F">
        <w:rPr>
          <w:rFonts w:ascii="Times New Roman" w:hAnsi="Times New Roman" w:cs="Times New Roman"/>
          <w:sz w:val="24"/>
          <w:szCs w:val="24"/>
        </w:rPr>
        <w:t>persi bersifat amorf, berwarna coklat kehitaman d</w:t>
      </w:r>
      <w:r>
        <w:rPr>
          <w:rFonts w:ascii="Times New Roman" w:hAnsi="Times New Roman" w:cs="Times New Roman"/>
          <w:sz w:val="24"/>
          <w:szCs w:val="24"/>
        </w:rPr>
        <w:t>eng</w:t>
      </w:r>
      <w:r w:rsidRPr="00A6623F">
        <w:rPr>
          <w:rFonts w:ascii="Times New Roman" w:hAnsi="Times New Roman" w:cs="Times New Roman"/>
          <w:sz w:val="24"/>
          <w:szCs w:val="24"/>
        </w:rPr>
        <w:t>an berat molekul relatif tinggi</w:t>
      </w:r>
      <w:r>
        <w:rPr>
          <w:rFonts w:ascii="Times New Roman" w:hAnsi="Times New Roman" w:cs="Times New Roman"/>
          <w:sz w:val="24"/>
          <w:szCs w:val="24"/>
        </w:rPr>
        <w:t xml:space="preserve">, serta berfungsi </w:t>
      </w:r>
      <w:r w:rsidRPr="00A6623F">
        <w:rPr>
          <w:rFonts w:ascii="Times New Roman" w:hAnsi="Times New Roman" w:cs="Times New Roman"/>
          <w:sz w:val="24"/>
          <w:szCs w:val="24"/>
        </w:rPr>
        <w:t xml:space="preserve">memperbaiki struktur tanah, aerasi, permeabilitas dan daya ikat terhadap air </w:t>
      </w:r>
      <w:r>
        <w:rPr>
          <w:rFonts w:ascii="Times New Roman" w:hAnsi="Times New Roman" w:cs="Times New Roman"/>
          <w:sz w:val="24"/>
          <w:szCs w:val="24"/>
        </w:rPr>
        <w:t>(</w:t>
      </w:r>
      <w:r w:rsidRPr="00B342E6">
        <w:rPr>
          <w:rFonts w:ascii="Times New Roman" w:hAnsi="Times New Roman" w:cs="Times New Roman"/>
          <w:sz w:val="24"/>
          <w:szCs w:val="24"/>
        </w:rPr>
        <w:t>Akinci</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et.al.,</w:t>
      </w:r>
      <w:proofErr w:type="gramEnd"/>
      <w:r>
        <w:rPr>
          <w:rFonts w:ascii="Times New Roman" w:hAnsi="Times New Roman" w:cs="Times New Roman"/>
          <w:sz w:val="24"/>
          <w:szCs w:val="24"/>
          <w:lang w:val="en-US"/>
        </w:rPr>
        <w:t xml:space="preserve"> 2009</w:t>
      </w:r>
      <w:r w:rsidRPr="00A6623F">
        <w:rPr>
          <w:rFonts w:ascii="Times New Roman" w:hAnsi="Times New Roman" w:cs="Times New Roman"/>
          <w:sz w:val="24"/>
          <w:szCs w:val="24"/>
        </w:rPr>
        <w:t>). Asam humat memiliki kapasitas tukar yang tinggi</w:t>
      </w:r>
      <w:r>
        <w:rPr>
          <w:rFonts w:ascii="Times New Roman" w:hAnsi="Times New Roman" w:cs="Times New Roman"/>
          <w:sz w:val="24"/>
          <w:szCs w:val="24"/>
        </w:rPr>
        <w:t xml:space="preserve"> sehingga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membantu gerakan </w:t>
      </w:r>
      <w:r w:rsidRPr="00A6623F">
        <w:rPr>
          <w:rFonts w:ascii="Times New Roman" w:hAnsi="Times New Roman" w:cs="Times New Roman"/>
          <w:sz w:val="24"/>
          <w:szCs w:val="24"/>
        </w:rPr>
        <w:t>nutrien dari tanah ke tanaman</w:t>
      </w:r>
      <w:r>
        <w:rPr>
          <w:rFonts w:ascii="Times New Roman" w:hAnsi="Times New Roman" w:cs="Times New Roman"/>
          <w:sz w:val="24"/>
          <w:szCs w:val="24"/>
          <w:lang w:val="en-US"/>
        </w:rPr>
        <w:t xml:space="preserve"> </w:t>
      </w:r>
      <w:r w:rsidRPr="00A6623F">
        <w:rPr>
          <w:rFonts w:ascii="Times New Roman" w:hAnsi="Times New Roman" w:cs="Times New Roman"/>
          <w:sz w:val="24"/>
          <w:szCs w:val="24"/>
        </w:rPr>
        <w:t>(</w:t>
      </w:r>
      <w:proofErr w:type="spellStart"/>
      <w:r>
        <w:rPr>
          <w:rFonts w:ascii="Times New Roman" w:hAnsi="Times New Roman" w:cs="Times New Roman"/>
          <w:sz w:val="24"/>
          <w:szCs w:val="24"/>
          <w:lang w:val="en-US"/>
        </w:rPr>
        <w:t>Asli</w:t>
      </w:r>
      <w:proofErr w:type="spellEnd"/>
      <w:r>
        <w:rPr>
          <w:rFonts w:ascii="Times New Roman" w:hAnsi="Times New Roman" w:cs="Times New Roman"/>
          <w:sz w:val="24"/>
          <w:szCs w:val="24"/>
          <w:lang w:val="en-US"/>
        </w:rPr>
        <w:t xml:space="preserve"> et.al., </w:t>
      </w:r>
      <w:proofErr w:type="gramStart"/>
      <w:r>
        <w:rPr>
          <w:rFonts w:ascii="Times New Roman" w:hAnsi="Times New Roman" w:cs="Times New Roman"/>
          <w:sz w:val="24"/>
          <w:szCs w:val="24"/>
          <w:lang w:val="en-US"/>
        </w:rPr>
        <w:t>2010</w:t>
      </w:r>
      <w:r>
        <w:rPr>
          <w:rFonts w:ascii="Times New Roman" w:hAnsi="Times New Roman" w:cs="Times New Roman"/>
          <w:sz w:val="24"/>
          <w:szCs w:val="24"/>
        </w:rPr>
        <w:t xml:space="preserve">). </w:t>
      </w:r>
      <w:r w:rsidRPr="00C90A38">
        <w:rPr>
          <w:rFonts w:ascii="Times New Roman" w:hAnsi="Times New Roman" w:cs="Times New Roman"/>
          <w:sz w:val="24"/>
          <w:szCs w:val="24"/>
        </w:rPr>
        <w:t xml:space="preserve">Kajian ini diharapkan dapat memberikan informasi untuk mendapatkan </w:t>
      </w:r>
      <w:r>
        <w:rPr>
          <w:rFonts w:ascii="Times New Roman" w:hAnsi="Times New Roman" w:cs="Times New Roman"/>
          <w:sz w:val="24"/>
          <w:szCs w:val="24"/>
        </w:rPr>
        <w:t xml:space="preserve">tanaman obat </w:t>
      </w:r>
      <w:r w:rsidRPr="00C90A38">
        <w:rPr>
          <w:rFonts w:ascii="Times New Roman" w:hAnsi="Times New Roman" w:cs="Times New Roman"/>
          <w:sz w:val="24"/>
          <w:szCs w:val="24"/>
        </w:rPr>
        <w:t xml:space="preserve">berkualitas </w:t>
      </w:r>
      <w:r>
        <w:rPr>
          <w:rFonts w:ascii="Times New Roman" w:hAnsi="Times New Roman" w:cs="Times New Roman"/>
          <w:sz w:val="24"/>
          <w:szCs w:val="24"/>
        </w:rPr>
        <w:t>dengan teknologi modifikasi media tanam.</w:t>
      </w:r>
      <w:proofErr w:type="gramEnd"/>
      <w:r>
        <w:rPr>
          <w:rFonts w:ascii="Times New Roman" w:hAnsi="Times New Roman" w:cs="Times New Roman"/>
          <w:sz w:val="24"/>
          <w:szCs w:val="24"/>
        </w:rPr>
        <w:t xml:space="preserve"> Hal ini dapat memberikan kontribusi dalam pengembangan sumberdaya pedesaan</w:t>
      </w:r>
      <w:r>
        <w:rPr>
          <w:rFonts w:ascii="Times New Roman" w:hAnsi="Times New Roman" w:cs="Times New Roman"/>
          <w:sz w:val="24"/>
          <w:szCs w:val="24"/>
          <w:lang w:val="en-US"/>
        </w:rPr>
        <w:t xml:space="preserve">. </w:t>
      </w:r>
      <w:r w:rsidRPr="006C1929">
        <w:rPr>
          <w:rFonts w:ascii="Times New Roman" w:hAnsi="Times New Roman" w:cs="Times New Roman"/>
          <w:bCs/>
          <w:sz w:val="24"/>
          <w:szCs w:val="24"/>
        </w:rPr>
        <w:t xml:space="preserve">Antioksidan bekerja untuk menstabilkan kelebihan radikal bebas dalam tubuh. </w:t>
      </w:r>
      <w:r>
        <w:rPr>
          <w:rFonts w:ascii="Times New Roman" w:hAnsi="Times New Roman" w:cs="Times New Roman"/>
          <w:sz w:val="24"/>
          <w:szCs w:val="24"/>
        </w:rPr>
        <w:t xml:space="preserve">Molekul antioksidan dapat diproduksi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oleh tanaman sayur maupun tanaman obat. </w:t>
      </w:r>
      <w:r>
        <w:rPr>
          <w:rFonts w:ascii="Times New Roman" w:hAnsi="Times New Roman" w:cs="Times New Roman"/>
          <w:bCs/>
          <w:sz w:val="24"/>
          <w:szCs w:val="24"/>
        </w:rPr>
        <w:t>Sumber antioksidan a</w:t>
      </w:r>
      <w:r w:rsidRPr="001B1E9B">
        <w:rPr>
          <w:rFonts w:ascii="Times New Roman" w:hAnsi="Times New Roman" w:cs="Times New Roman"/>
          <w:bCs/>
          <w:sz w:val="24"/>
          <w:szCs w:val="24"/>
        </w:rPr>
        <w:t>lami</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rPr>
        <w:t xml:space="preserve"> </w:t>
      </w:r>
      <w:r w:rsidRPr="001B1E9B">
        <w:rPr>
          <w:rFonts w:ascii="Times New Roman" w:hAnsi="Times New Roman" w:cs="Times New Roman"/>
          <w:sz w:val="24"/>
          <w:szCs w:val="24"/>
        </w:rPr>
        <w:t>sayuran dan buah-buahan</w:t>
      </w:r>
      <w:r w:rsidRPr="00505429">
        <w:rPr>
          <w:rFonts w:ascii="Times New Roman" w:hAnsi="Times New Roman" w:cs="Times New Roman"/>
          <w:color w:val="000000"/>
          <w:sz w:val="24"/>
          <w:szCs w:val="24"/>
        </w:rPr>
        <w:t>.</w:t>
      </w:r>
    </w:p>
    <w:p w:rsidR="00812419" w:rsidRDefault="00812419" w:rsidP="00D93864">
      <w:pPr>
        <w:autoSpaceDE w:val="0"/>
        <w:autoSpaceDN w:val="0"/>
        <w:adjustRightInd w:val="0"/>
        <w:spacing w:after="0" w:line="360" w:lineRule="auto"/>
        <w:jc w:val="both"/>
        <w:rPr>
          <w:rFonts w:ascii="Times New Roman" w:hAnsi="Times New Roman" w:cs="Times New Roman"/>
          <w:bCs/>
          <w:sz w:val="24"/>
          <w:szCs w:val="24"/>
        </w:rPr>
      </w:pPr>
      <w:r w:rsidRPr="00812419">
        <w:rPr>
          <w:rFonts w:ascii="Times New Roman" w:hAnsi="Times New Roman" w:cs="Times New Roman"/>
          <w:color w:val="000000"/>
          <w:sz w:val="24"/>
          <w:szCs w:val="24"/>
        </w:rPr>
        <w:t>Antioksidan adalah zat penghambat reaksi oksidasi akibat radikal bebas yang dapat</w:t>
      </w:r>
      <w:r>
        <w:rPr>
          <w:rFonts w:ascii="Times New Roman" w:hAnsi="Times New Roman" w:cs="Times New Roman"/>
          <w:color w:val="000000"/>
          <w:sz w:val="24"/>
          <w:szCs w:val="24"/>
        </w:rPr>
        <w:t xml:space="preserve"> </w:t>
      </w:r>
      <w:r w:rsidRPr="00812419">
        <w:rPr>
          <w:rFonts w:ascii="Times New Roman" w:hAnsi="Times New Roman" w:cs="Times New Roman"/>
          <w:color w:val="000000"/>
          <w:sz w:val="24"/>
          <w:szCs w:val="24"/>
        </w:rPr>
        <w:t>menyebabkan kerusakan asam lemak tak</w:t>
      </w:r>
      <w:r>
        <w:rPr>
          <w:rFonts w:ascii="Times New Roman" w:hAnsi="Times New Roman" w:cs="Times New Roman"/>
          <w:color w:val="000000"/>
          <w:sz w:val="24"/>
          <w:szCs w:val="24"/>
        </w:rPr>
        <w:t xml:space="preserve"> </w:t>
      </w:r>
      <w:r w:rsidRPr="00812419">
        <w:rPr>
          <w:rFonts w:ascii="Times New Roman" w:hAnsi="Times New Roman" w:cs="Times New Roman"/>
          <w:color w:val="000000"/>
          <w:sz w:val="24"/>
          <w:szCs w:val="24"/>
        </w:rPr>
        <w:t>jenuh, membran dinding sel, pembuluh darah,</w:t>
      </w:r>
      <w:r w:rsidR="00D91F9B">
        <w:rPr>
          <w:rFonts w:ascii="Times New Roman" w:hAnsi="Times New Roman" w:cs="Times New Roman"/>
          <w:color w:val="000000"/>
          <w:sz w:val="24"/>
          <w:szCs w:val="24"/>
        </w:rPr>
        <w:t xml:space="preserve"> </w:t>
      </w:r>
      <w:r w:rsidRPr="00812419">
        <w:rPr>
          <w:rFonts w:ascii="Times New Roman" w:hAnsi="Times New Roman" w:cs="Times New Roman"/>
          <w:color w:val="000000"/>
          <w:sz w:val="24"/>
          <w:szCs w:val="24"/>
        </w:rPr>
        <w:t>basa DNA, dan jaringan lipid sehingga</w:t>
      </w:r>
      <w:r>
        <w:rPr>
          <w:rFonts w:ascii="Times New Roman" w:hAnsi="Times New Roman" w:cs="Times New Roman"/>
          <w:color w:val="000000"/>
          <w:sz w:val="24"/>
          <w:szCs w:val="24"/>
        </w:rPr>
        <w:t xml:space="preserve"> </w:t>
      </w:r>
      <w:r w:rsidRPr="00812419">
        <w:rPr>
          <w:rFonts w:ascii="Times New Roman" w:hAnsi="Times New Roman" w:cs="Times New Roman"/>
          <w:color w:val="000000"/>
          <w:sz w:val="24"/>
          <w:szCs w:val="24"/>
        </w:rPr>
        <w:t>menimbulkan penyakit (</w:t>
      </w:r>
      <w:r w:rsidR="004E0D37">
        <w:rPr>
          <w:rFonts w:ascii="Times New Roman" w:hAnsi="Times New Roman" w:cs="Times New Roman"/>
          <w:color w:val="000000"/>
          <w:sz w:val="24"/>
          <w:szCs w:val="24"/>
        </w:rPr>
        <w:t>Awaad dan Al-Jaber, 2010</w:t>
      </w:r>
      <w:r w:rsidRPr="00812419">
        <w:rPr>
          <w:rFonts w:ascii="Times New Roman" w:hAnsi="Times New Roman" w:cs="Times New Roman"/>
          <w:color w:val="000000"/>
          <w:sz w:val="24"/>
          <w:szCs w:val="24"/>
        </w:rPr>
        <w:t>). Suatu</w:t>
      </w:r>
      <w:r w:rsidR="00D91F9B">
        <w:rPr>
          <w:rFonts w:ascii="Times New Roman" w:hAnsi="Times New Roman" w:cs="Times New Roman"/>
          <w:color w:val="000000"/>
          <w:sz w:val="24"/>
          <w:szCs w:val="24"/>
        </w:rPr>
        <w:t xml:space="preserve"> </w:t>
      </w:r>
      <w:r w:rsidRPr="00812419">
        <w:rPr>
          <w:rFonts w:ascii="Times New Roman" w:hAnsi="Times New Roman" w:cs="Times New Roman"/>
          <w:color w:val="000000"/>
          <w:sz w:val="24"/>
          <w:szCs w:val="24"/>
        </w:rPr>
        <w:t>tanaman dapat memiliki aktivitas antioksidan</w:t>
      </w:r>
      <w:r>
        <w:rPr>
          <w:rFonts w:ascii="Times New Roman" w:hAnsi="Times New Roman" w:cs="Times New Roman"/>
          <w:color w:val="000000"/>
          <w:sz w:val="24"/>
          <w:szCs w:val="24"/>
        </w:rPr>
        <w:t xml:space="preserve"> </w:t>
      </w:r>
      <w:r w:rsidRPr="00812419">
        <w:rPr>
          <w:rFonts w:ascii="Times New Roman" w:hAnsi="Times New Roman" w:cs="Times New Roman"/>
          <w:color w:val="000000"/>
          <w:sz w:val="24"/>
          <w:szCs w:val="24"/>
        </w:rPr>
        <w:t>apabila mengandung senyawa yang mampu</w:t>
      </w:r>
      <w:r w:rsidR="00D91F9B">
        <w:rPr>
          <w:rFonts w:ascii="Times New Roman" w:hAnsi="Times New Roman" w:cs="Times New Roman"/>
          <w:color w:val="000000"/>
          <w:sz w:val="24"/>
          <w:szCs w:val="24"/>
        </w:rPr>
        <w:t xml:space="preserve"> </w:t>
      </w:r>
      <w:r w:rsidRPr="00812419">
        <w:rPr>
          <w:rFonts w:ascii="Times New Roman" w:hAnsi="Times New Roman" w:cs="Times New Roman"/>
          <w:color w:val="000000"/>
          <w:sz w:val="24"/>
          <w:szCs w:val="24"/>
        </w:rPr>
        <w:t>menangkal radikal bebas seperti fenol dan</w:t>
      </w:r>
      <w:r>
        <w:rPr>
          <w:rFonts w:ascii="Times New Roman" w:hAnsi="Times New Roman" w:cs="Times New Roman"/>
          <w:color w:val="000000"/>
          <w:sz w:val="24"/>
          <w:szCs w:val="24"/>
        </w:rPr>
        <w:t xml:space="preserve"> </w:t>
      </w:r>
      <w:r w:rsidR="00F96766">
        <w:rPr>
          <w:rFonts w:ascii="Times New Roman" w:hAnsi="Times New Roman" w:cs="Times New Roman"/>
          <w:color w:val="000000"/>
          <w:sz w:val="24"/>
          <w:szCs w:val="24"/>
        </w:rPr>
        <w:t>flavonoid.</w:t>
      </w:r>
      <w:r w:rsidR="00F96766">
        <w:rPr>
          <w:rFonts w:ascii="Times New Roman" w:hAnsi="Times New Roman" w:cs="Times New Roman"/>
          <w:color w:val="000000"/>
          <w:sz w:val="24"/>
          <w:szCs w:val="24"/>
          <w:lang w:val="en-US"/>
        </w:rPr>
        <w:t xml:space="preserve"> </w:t>
      </w:r>
      <w:r w:rsidRPr="00812419">
        <w:rPr>
          <w:rFonts w:ascii="Times New Roman" w:hAnsi="Times New Roman" w:cs="Times New Roman"/>
          <w:color w:val="000000"/>
          <w:sz w:val="24"/>
          <w:szCs w:val="24"/>
        </w:rPr>
        <w:t>Beberapa penelitian telah dilakukan untuk</w:t>
      </w:r>
      <w:r>
        <w:rPr>
          <w:rFonts w:ascii="Times New Roman" w:hAnsi="Times New Roman" w:cs="Times New Roman"/>
          <w:color w:val="000000"/>
          <w:sz w:val="24"/>
          <w:szCs w:val="24"/>
        </w:rPr>
        <w:t xml:space="preserve"> </w:t>
      </w:r>
      <w:r w:rsidRPr="00812419">
        <w:rPr>
          <w:rFonts w:ascii="Times New Roman" w:hAnsi="Times New Roman" w:cs="Times New Roman"/>
          <w:color w:val="000000"/>
          <w:sz w:val="24"/>
          <w:szCs w:val="24"/>
        </w:rPr>
        <w:t>melihat hubungan antara kandungan fenol,</w:t>
      </w:r>
      <w:r>
        <w:rPr>
          <w:rFonts w:ascii="Times New Roman" w:hAnsi="Times New Roman" w:cs="Times New Roman"/>
          <w:color w:val="000000"/>
          <w:sz w:val="24"/>
          <w:szCs w:val="24"/>
        </w:rPr>
        <w:t xml:space="preserve"> </w:t>
      </w:r>
      <w:r w:rsidRPr="00812419">
        <w:rPr>
          <w:rFonts w:ascii="Times New Roman" w:hAnsi="Times New Roman" w:cs="Times New Roman"/>
          <w:color w:val="000000"/>
          <w:sz w:val="24"/>
          <w:szCs w:val="24"/>
        </w:rPr>
        <w:t>flavonoid, dan aktivitas antioksidan. Hasil</w:t>
      </w:r>
      <w:bookmarkStart w:id="0" w:name="_GoBack"/>
      <w:bookmarkEnd w:id="0"/>
      <w:r w:rsidRPr="00812419">
        <w:rPr>
          <w:rFonts w:ascii="Times New Roman" w:hAnsi="Times New Roman" w:cs="Times New Roman"/>
          <w:color w:val="000000"/>
          <w:sz w:val="24"/>
          <w:szCs w:val="24"/>
        </w:rPr>
        <w:t xml:space="preserve">penelitian </w:t>
      </w:r>
      <w:proofErr w:type="spellStart"/>
      <w:r w:rsidR="00773BAE">
        <w:rPr>
          <w:rFonts w:ascii="Times New Roman" w:hAnsi="Times New Roman" w:cs="Times New Roman"/>
          <w:color w:val="000000"/>
          <w:sz w:val="24"/>
          <w:szCs w:val="24"/>
          <w:lang w:val="en-US"/>
        </w:rPr>
        <w:t>Hanin</w:t>
      </w:r>
      <w:proofErr w:type="spellEnd"/>
      <w:r w:rsidR="00773BAE">
        <w:rPr>
          <w:rFonts w:ascii="Times New Roman" w:hAnsi="Times New Roman" w:cs="Times New Roman"/>
          <w:color w:val="000000"/>
          <w:sz w:val="24"/>
          <w:szCs w:val="24"/>
          <w:lang w:val="en-US"/>
        </w:rPr>
        <w:t xml:space="preserve"> and </w:t>
      </w:r>
      <w:proofErr w:type="spellStart"/>
      <w:r w:rsidR="00712EF8">
        <w:rPr>
          <w:rFonts w:ascii="Times New Roman" w:hAnsi="Times New Roman" w:cs="Times New Roman"/>
          <w:color w:val="000000"/>
          <w:sz w:val="24"/>
          <w:szCs w:val="24"/>
          <w:lang w:val="en-US"/>
        </w:rPr>
        <w:t>P</w:t>
      </w:r>
      <w:r w:rsidR="00773BAE">
        <w:rPr>
          <w:rFonts w:ascii="Times New Roman" w:hAnsi="Times New Roman" w:cs="Times New Roman"/>
          <w:color w:val="000000"/>
          <w:sz w:val="24"/>
          <w:szCs w:val="24"/>
          <w:lang w:val="en-US"/>
        </w:rPr>
        <w:t>ratiwi</w:t>
      </w:r>
      <w:proofErr w:type="spellEnd"/>
      <w:r w:rsidR="00773BAE">
        <w:rPr>
          <w:rFonts w:ascii="Times New Roman" w:hAnsi="Times New Roman" w:cs="Times New Roman"/>
          <w:color w:val="000000"/>
          <w:sz w:val="24"/>
          <w:szCs w:val="24"/>
          <w:lang w:val="en-US"/>
        </w:rPr>
        <w:t xml:space="preserve"> </w:t>
      </w:r>
      <w:r w:rsidR="00773BAE">
        <w:rPr>
          <w:rFonts w:ascii="Times New Roman" w:hAnsi="Times New Roman" w:cs="Times New Roman"/>
          <w:color w:val="000000"/>
          <w:sz w:val="24"/>
          <w:szCs w:val="24"/>
        </w:rPr>
        <w:t>(20</w:t>
      </w:r>
      <w:r w:rsidR="00773BAE">
        <w:rPr>
          <w:rFonts w:ascii="Times New Roman" w:hAnsi="Times New Roman" w:cs="Times New Roman"/>
          <w:color w:val="000000"/>
          <w:sz w:val="24"/>
          <w:szCs w:val="24"/>
          <w:lang w:val="en-US"/>
        </w:rPr>
        <w:t>1</w:t>
      </w:r>
      <w:r w:rsidR="00773BAE">
        <w:rPr>
          <w:rFonts w:ascii="Times New Roman" w:hAnsi="Times New Roman" w:cs="Times New Roman"/>
          <w:color w:val="000000"/>
          <w:sz w:val="24"/>
          <w:szCs w:val="24"/>
        </w:rPr>
        <w:t>7) m</w:t>
      </w:r>
      <w:proofErr w:type="spellStart"/>
      <w:r w:rsidR="00773BAE">
        <w:rPr>
          <w:rFonts w:ascii="Times New Roman" w:hAnsi="Times New Roman" w:cs="Times New Roman"/>
          <w:color w:val="000000"/>
          <w:sz w:val="24"/>
          <w:szCs w:val="24"/>
          <w:lang w:val="en-US"/>
        </w:rPr>
        <w:t>enyatakan</w:t>
      </w:r>
      <w:proofErr w:type="spellEnd"/>
      <w:r>
        <w:rPr>
          <w:rFonts w:ascii="Times New Roman" w:hAnsi="Times New Roman" w:cs="Times New Roman"/>
          <w:color w:val="000000"/>
          <w:sz w:val="24"/>
          <w:szCs w:val="24"/>
        </w:rPr>
        <w:t xml:space="preserve"> </w:t>
      </w:r>
      <w:r w:rsidRPr="00812419">
        <w:rPr>
          <w:rFonts w:ascii="Times New Roman" w:hAnsi="Times New Roman" w:cs="Times New Roman"/>
          <w:color w:val="000000"/>
          <w:sz w:val="24"/>
          <w:szCs w:val="24"/>
        </w:rPr>
        <w:t>bahwa</w:t>
      </w:r>
      <w:r w:rsidR="00773BAE">
        <w:rPr>
          <w:rFonts w:ascii="Times New Roman" w:hAnsi="Times New Roman" w:cs="Times New Roman"/>
          <w:color w:val="000000"/>
          <w:sz w:val="24"/>
          <w:szCs w:val="24"/>
          <w:lang w:val="en-US"/>
        </w:rPr>
        <w:t xml:space="preserve"> </w:t>
      </w:r>
      <w:proofErr w:type="spellStart"/>
      <w:r w:rsidR="00773BAE">
        <w:rPr>
          <w:rFonts w:ascii="Times New Roman" w:hAnsi="Times New Roman" w:cs="Times New Roman"/>
          <w:color w:val="000000"/>
          <w:sz w:val="24"/>
          <w:szCs w:val="24"/>
          <w:lang w:val="en-US"/>
        </w:rPr>
        <w:t>pada</w:t>
      </w:r>
      <w:proofErr w:type="spellEnd"/>
      <w:r w:rsidR="00773BAE">
        <w:rPr>
          <w:rFonts w:ascii="Times New Roman" w:hAnsi="Times New Roman" w:cs="Times New Roman"/>
          <w:color w:val="000000"/>
          <w:sz w:val="24"/>
          <w:szCs w:val="24"/>
          <w:lang w:val="en-US"/>
        </w:rPr>
        <w:t xml:space="preserve"> </w:t>
      </w:r>
      <w:proofErr w:type="spellStart"/>
      <w:r w:rsidR="00773BAE">
        <w:rPr>
          <w:rFonts w:ascii="Times New Roman" w:hAnsi="Times New Roman" w:cs="Times New Roman"/>
          <w:color w:val="000000"/>
          <w:sz w:val="24"/>
          <w:szCs w:val="24"/>
          <w:lang w:val="en-US"/>
        </w:rPr>
        <w:t>spora</w:t>
      </w:r>
      <w:proofErr w:type="spellEnd"/>
      <w:r w:rsidR="00773BAE">
        <w:rPr>
          <w:rFonts w:ascii="Times New Roman" w:hAnsi="Times New Roman" w:cs="Times New Roman"/>
          <w:color w:val="000000"/>
          <w:sz w:val="24"/>
          <w:szCs w:val="24"/>
          <w:lang w:val="en-US"/>
        </w:rPr>
        <w:t xml:space="preserve"> </w:t>
      </w:r>
      <w:proofErr w:type="spellStart"/>
      <w:r w:rsidR="00773BAE">
        <w:rPr>
          <w:rFonts w:ascii="Times New Roman" w:hAnsi="Times New Roman" w:cs="Times New Roman"/>
          <w:color w:val="000000"/>
          <w:sz w:val="24"/>
          <w:szCs w:val="24"/>
          <w:lang w:val="en-US"/>
        </w:rPr>
        <w:t>daun</w:t>
      </w:r>
      <w:proofErr w:type="spellEnd"/>
      <w:r w:rsidR="00773BAE">
        <w:rPr>
          <w:rFonts w:ascii="Times New Roman" w:hAnsi="Times New Roman" w:cs="Times New Roman"/>
          <w:color w:val="000000"/>
          <w:sz w:val="24"/>
          <w:szCs w:val="24"/>
          <w:lang w:val="en-US"/>
        </w:rPr>
        <w:t xml:space="preserve"> </w:t>
      </w:r>
      <w:proofErr w:type="spellStart"/>
      <w:r w:rsidR="00773BAE">
        <w:rPr>
          <w:rFonts w:ascii="Times New Roman" w:hAnsi="Times New Roman" w:cs="Times New Roman"/>
          <w:color w:val="000000"/>
          <w:sz w:val="24"/>
          <w:szCs w:val="24"/>
          <w:lang w:val="en-US"/>
        </w:rPr>
        <w:t>paku</w:t>
      </w:r>
      <w:proofErr w:type="spellEnd"/>
      <w:r w:rsidR="00773BAE" w:rsidRPr="00773BAE">
        <w:rPr>
          <w:rFonts w:ascii="Times New Roman" w:hAnsi="Times New Roman" w:cs="Times New Roman"/>
          <w:color w:val="000000"/>
          <w:sz w:val="24"/>
          <w:szCs w:val="24"/>
          <w:lang w:val="en-US"/>
        </w:rPr>
        <w:t xml:space="preserve"> </w:t>
      </w:r>
      <w:proofErr w:type="spellStart"/>
      <w:r w:rsidR="00773BAE" w:rsidRPr="00773BAE">
        <w:rPr>
          <w:rFonts w:ascii="Times New Roman" w:hAnsi="Times New Roman" w:cs="Times New Roman"/>
          <w:color w:val="000000"/>
          <w:sz w:val="24"/>
          <w:szCs w:val="24"/>
          <w:lang w:val="en-US"/>
        </w:rPr>
        <w:t>laut</w:t>
      </w:r>
      <w:proofErr w:type="spellEnd"/>
      <w:r w:rsidR="00773BAE" w:rsidRPr="00773BAE">
        <w:rPr>
          <w:rFonts w:ascii="Times New Roman" w:hAnsi="Times New Roman" w:cs="Times New Roman"/>
          <w:color w:val="000000"/>
          <w:sz w:val="24"/>
          <w:szCs w:val="24"/>
          <w:lang w:val="en-US"/>
        </w:rPr>
        <w:t xml:space="preserve"> </w:t>
      </w:r>
      <w:proofErr w:type="spellStart"/>
      <w:r w:rsidR="00773BAE" w:rsidRPr="00773BAE">
        <w:rPr>
          <w:rFonts w:ascii="Times New Roman" w:hAnsi="Times New Roman" w:cs="Times New Roman"/>
          <w:color w:val="000000"/>
          <w:sz w:val="24"/>
          <w:szCs w:val="24"/>
          <w:lang w:val="en-US"/>
        </w:rPr>
        <w:t>steril</w:t>
      </w:r>
      <w:proofErr w:type="spellEnd"/>
      <w:r w:rsidR="00773BAE">
        <w:rPr>
          <w:rFonts w:ascii="Times New Roman" w:hAnsi="Times New Roman" w:cs="Times New Roman"/>
          <w:color w:val="000000"/>
          <w:sz w:val="24"/>
          <w:szCs w:val="24"/>
          <w:lang w:val="en-US"/>
        </w:rPr>
        <w:t xml:space="preserve"> </w:t>
      </w:r>
      <w:proofErr w:type="spellStart"/>
      <w:r w:rsidR="00773BAE">
        <w:rPr>
          <w:rFonts w:ascii="Times New Roman" w:hAnsi="Times New Roman" w:cs="Times New Roman"/>
          <w:color w:val="000000"/>
          <w:sz w:val="24"/>
          <w:szCs w:val="24"/>
          <w:lang w:val="en-US"/>
        </w:rPr>
        <w:t>dengan</w:t>
      </w:r>
      <w:proofErr w:type="spellEnd"/>
      <w:r w:rsidR="00773BAE" w:rsidRPr="00773BAE">
        <w:rPr>
          <w:rFonts w:ascii="Times New Roman" w:hAnsi="Times New Roman" w:cs="Times New Roman"/>
          <w:color w:val="000000"/>
          <w:sz w:val="24"/>
          <w:szCs w:val="24"/>
          <w:lang w:val="en-US"/>
        </w:rPr>
        <w:t xml:space="preserve"> </w:t>
      </w:r>
      <w:proofErr w:type="spellStart"/>
      <w:r w:rsidR="00773BAE" w:rsidRPr="00773BAE">
        <w:rPr>
          <w:rFonts w:ascii="Times New Roman" w:hAnsi="Times New Roman" w:cs="Times New Roman"/>
          <w:color w:val="000000"/>
          <w:sz w:val="24"/>
          <w:szCs w:val="24"/>
          <w:lang w:val="en-US"/>
        </w:rPr>
        <w:t>kandungan</w:t>
      </w:r>
      <w:proofErr w:type="spellEnd"/>
      <w:r w:rsidR="00773BAE" w:rsidRPr="00773BAE">
        <w:rPr>
          <w:rFonts w:ascii="Times New Roman" w:hAnsi="Times New Roman" w:cs="Times New Roman"/>
          <w:color w:val="000000"/>
          <w:sz w:val="24"/>
          <w:szCs w:val="24"/>
          <w:lang w:val="en-US"/>
        </w:rPr>
        <w:t xml:space="preserve"> </w:t>
      </w:r>
      <w:r w:rsidR="00773BAE">
        <w:rPr>
          <w:rFonts w:ascii="Times New Roman" w:hAnsi="Times New Roman" w:cs="Times New Roman"/>
          <w:color w:val="000000"/>
          <w:sz w:val="24"/>
          <w:szCs w:val="24"/>
          <w:lang w:val="en-US"/>
        </w:rPr>
        <w:t xml:space="preserve">flavonoid </w:t>
      </w:r>
      <w:proofErr w:type="spellStart"/>
      <w:r w:rsidR="00773BAE" w:rsidRPr="00773BAE">
        <w:rPr>
          <w:rFonts w:ascii="Times New Roman" w:hAnsi="Times New Roman" w:cs="Times New Roman"/>
          <w:color w:val="000000"/>
          <w:sz w:val="24"/>
          <w:szCs w:val="24"/>
          <w:lang w:val="en-US"/>
        </w:rPr>
        <w:t>tinggi</w:t>
      </w:r>
      <w:proofErr w:type="spellEnd"/>
      <w:r w:rsidR="00773BAE">
        <w:rPr>
          <w:rFonts w:ascii="Times New Roman" w:hAnsi="Times New Roman" w:cs="Times New Roman"/>
          <w:color w:val="000000"/>
          <w:sz w:val="24"/>
          <w:szCs w:val="24"/>
          <w:lang w:val="en-US"/>
        </w:rPr>
        <w:t>,</w:t>
      </w:r>
      <w:r w:rsidR="00773BAE" w:rsidRPr="00773BAE">
        <w:rPr>
          <w:rFonts w:ascii="Times New Roman" w:hAnsi="Times New Roman" w:cs="Times New Roman"/>
          <w:color w:val="000000"/>
          <w:sz w:val="24"/>
          <w:szCs w:val="24"/>
          <w:lang w:val="en-US"/>
        </w:rPr>
        <w:t xml:space="preserve"> </w:t>
      </w:r>
      <w:proofErr w:type="spellStart"/>
      <w:r w:rsidR="00712EF8">
        <w:rPr>
          <w:rFonts w:ascii="Times New Roman" w:hAnsi="Times New Roman" w:cs="Times New Roman"/>
          <w:color w:val="000000"/>
          <w:sz w:val="24"/>
          <w:szCs w:val="24"/>
          <w:lang w:val="en-US"/>
        </w:rPr>
        <w:t>terlihat</w:t>
      </w:r>
      <w:proofErr w:type="spellEnd"/>
      <w:r w:rsidR="00712EF8">
        <w:rPr>
          <w:rFonts w:ascii="Times New Roman" w:hAnsi="Times New Roman" w:cs="Times New Roman"/>
          <w:color w:val="000000"/>
          <w:sz w:val="24"/>
          <w:szCs w:val="24"/>
          <w:lang w:val="en-US"/>
        </w:rPr>
        <w:t xml:space="preserve"> </w:t>
      </w:r>
      <w:proofErr w:type="spellStart"/>
      <w:r w:rsidR="00712EF8">
        <w:rPr>
          <w:rFonts w:ascii="Times New Roman" w:hAnsi="Times New Roman" w:cs="Times New Roman"/>
          <w:color w:val="000000"/>
          <w:sz w:val="24"/>
          <w:szCs w:val="24"/>
          <w:lang w:val="en-US"/>
        </w:rPr>
        <w:t>adanya</w:t>
      </w:r>
      <w:proofErr w:type="spellEnd"/>
      <w:r w:rsidR="00712EF8">
        <w:rPr>
          <w:rFonts w:ascii="Times New Roman" w:hAnsi="Times New Roman" w:cs="Times New Roman"/>
          <w:color w:val="000000"/>
          <w:sz w:val="24"/>
          <w:szCs w:val="24"/>
          <w:lang w:val="en-US"/>
        </w:rPr>
        <w:t xml:space="preserve"> </w:t>
      </w:r>
      <w:proofErr w:type="spellStart"/>
      <w:r w:rsidR="00712EF8">
        <w:rPr>
          <w:rFonts w:ascii="Times New Roman" w:hAnsi="Times New Roman" w:cs="Times New Roman"/>
          <w:color w:val="000000"/>
          <w:sz w:val="24"/>
          <w:szCs w:val="24"/>
          <w:lang w:val="en-US"/>
        </w:rPr>
        <w:t>aktivitas</w:t>
      </w:r>
      <w:proofErr w:type="spellEnd"/>
      <w:r w:rsidR="00712EF8">
        <w:rPr>
          <w:rFonts w:ascii="Times New Roman" w:hAnsi="Times New Roman" w:cs="Times New Roman"/>
          <w:color w:val="000000"/>
          <w:sz w:val="24"/>
          <w:szCs w:val="24"/>
          <w:lang w:val="en-US"/>
        </w:rPr>
        <w:t xml:space="preserve"> </w:t>
      </w:r>
      <w:proofErr w:type="spellStart"/>
      <w:r w:rsidR="00773BAE" w:rsidRPr="00773BAE">
        <w:rPr>
          <w:rFonts w:ascii="Times New Roman" w:hAnsi="Times New Roman" w:cs="Times New Roman"/>
          <w:color w:val="000000"/>
          <w:sz w:val="24"/>
          <w:szCs w:val="24"/>
          <w:lang w:val="en-US"/>
        </w:rPr>
        <w:t>antioksidan</w:t>
      </w:r>
      <w:proofErr w:type="spellEnd"/>
      <w:r w:rsidR="00773BAE" w:rsidRPr="00773BAE">
        <w:rPr>
          <w:rFonts w:ascii="Times New Roman" w:hAnsi="Times New Roman" w:cs="Times New Roman"/>
          <w:color w:val="000000"/>
          <w:sz w:val="24"/>
          <w:szCs w:val="24"/>
          <w:lang w:val="en-US"/>
        </w:rPr>
        <w:t xml:space="preserve"> yang </w:t>
      </w:r>
      <w:proofErr w:type="spellStart"/>
      <w:r w:rsidR="00773BAE" w:rsidRPr="00773BAE">
        <w:rPr>
          <w:rFonts w:ascii="Times New Roman" w:hAnsi="Times New Roman" w:cs="Times New Roman"/>
          <w:color w:val="000000"/>
          <w:sz w:val="24"/>
          <w:szCs w:val="24"/>
          <w:lang w:val="en-US"/>
        </w:rPr>
        <w:t>sangat</w:t>
      </w:r>
      <w:proofErr w:type="spellEnd"/>
      <w:r w:rsidR="00773BAE" w:rsidRPr="00773BAE">
        <w:rPr>
          <w:rFonts w:ascii="Times New Roman" w:hAnsi="Times New Roman" w:cs="Times New Roman"/>
          <w:color w:val="000000"/>
          <w:sz w:val="24"/>
          <w:szCs w:val="24"/>
          <w:lang w:val="en-US"/>
        </w:rPr>
        <w:t xml:space="preserve"> </w:t>
      </w:r>
      <w:proofErr w:type="spellStart"/>
      <w:r w:rsidR="00773BAE" w:rsidRPr="00773BAE">
        <w:rPr>
          <w:rFonts w:ascii="Times New Roman" w:hAnsi="Times New Roman" w:cs="Times New Roman"/>
          <w:color w:val="000000"/>
          <w:sz w:val="24"/>
          <w:szCs w:val="24"/>
          <w:lang w:val="en-US"/>
        </w:rPr>
        <w:t>kuat</w:t>
      </w:r>
      <w:proofErr w:type="spellEnd"/>
      <w:r w:rsidR="00773BAE" w:rsidRPr="00773BAE">
        <w:rPr>
          <w:rFonts w:ascii="Times New Roman" w:hAnsi="Times New Roman" w:cs="Times New Roman"/>
          <w:color w:val="000000"/>
          <w:sz w:val="24"/>
          <w:szCs w:val="24"/>
          <w:lang w:val="en-US"/>
        </w:rPr>
        <w:t>.</w:t>
      </w:r>
      <w:r w:rsidRPr="00812419">
        <w:rPr>
          <w:rFonts w:ascii="Times New Roman" w:hAnsi="Times New Roman" w:cs="Times New Roman"/>
          <w:color w:val="000000"/>
          <w:sz w:val="24"/>
          <w:szCs w:val="24"/>
        </w:rPr>
        <w:t xml:space="preserve"> </w:t>
      </w:r>
      <w:r w:rsidR="005A3DCD" w:rsidRPr="005A3DCD">
        <w:rPr>
          <w:rFonts w:ascii="Times New Roman" w:hAnsi="Times New Roman" w:cs="Times New Roman"/>
          <w:color w:val="000000"/>
          <w:sz w:val="24"/>
          <w:szCs w:val="24"/>
        </w:rPr>
        <w:t>Beberapa tanaman yang mengandung flavonoid dan mempunyai aktivitas antioksidan adalah buah mengkudu (</w:t>
      </w:r>
      <w:r w:rsidR="005A3DCD" w:rsidRPr="00C64002">
        <w:rPr>
          <w:rFonts w:ascii="Times New Roman" w:hAnsi="Times New Roman" w:cs="Times New Roman"/>
          <w:i/>
          <w:color w:val="000000"/>
          <w:sz w:val="24"/>
          <w:szCs w:val="24"/>
        </w:rPr>
        <w:t>Morinda citrifolia</w:t>
      </w:r>
      <w:r w:rsidR="005A3DCD" w:rsidRPr="005A3DCD">
        <w:rPr>
          <w:rFonts w:ascii="Times New Roman" w:hAnsi="Times New Roman" w:cs="Times New Roman"/>
          <w:color w:val="000000"/>
          <w:sz w:val="24"/>
          <w:szCs w:val="24"/>
        </w:rPr>
        <w:t xml:space="preserve"> L.) (Anwar and Triyasmono, (2016), </w:t>
      </w:r>
      <w:r w:rsidR="00712EF8">
        <w:rPr>
          <w:rFonts w:ascii="Times New Roman" w:hAnsi="Times New Roman" w:cs="Times New Roman"/>
          <w:color w:val="000000"/>
          <w:sz w:val="24"/>
          <w:szCs w:val="24"/>
          <w:lang w:val="en-US"/>
        </w:rPr>
        <w:t>k</w:t>
      </w:r>
      <w:r w:rsidR="005A3DCD" w:rsidRPr="005A3DCD">
        <w:rPr>
          <w:rFonts w:ascii="Times New Roman" w:hAnsi="Times New Roman" w:cs="Times New Roman"/>
          <w:color w:val="000000"/>
          <w:sz w:val="24"/>
          <w:szCs w:val="24"/>
        </w:rPr>
        <w:t xml:space="preserve">ulit batang </w:t>
      </w:r>
      <w:r w:rsidR="00712EF8">
        <w:rPr>
          <w:rFonts w:ascii="Times New Roman" w:hAnsi="Times New Roman" w:cs="Times New Roman"/>
          <w:color w:val="000000"/>
          <w:sz w:val="24"/>
          <w:szCs w:val="24"/>
          <w:lang w:val="en-US"/>
        </w:rPr>
        <w:t>p</w:t>
      </w:r>
      <w:r w:rsidR="005A3DCD" w:rsidRPr="005A3DCD">
        <w:rPr>
          <w:rFonts w:ascii="Times New Roman" w:hAnsi="Times New Roman" w:cs="Times New Roman"/>
          <w:color w:val="000000"/>
          <w:sz w:val="24"/>
          <w:szCs w:val="24"/>
        </w:rPr>
        <w:t>ulai (</w:t>
      </w:r>
      <w:r w:rsidR="005A3DCD" w:rsidRPr="00C64002">
        <w:rPr>
          <w:rFonts w:ascii="Times New Roman" w:hAnsi="Times New Roman" w:cs="Times New Roman"/>
          <w:i/>
          <w:color w:val="000000"/>
          <w:sz w:val="24"/>
          <w:szCs w:val="24"/>
        </w:rPr>
        <w:t>Alstonia scholaris</w:t>
      </w:r>
      <w:r w:rsidR="005A3DCD" w:rsidRPr="005A3DCD">
        <w:rPr>
          <w:rFonts w:ascii="Times New Roman" w:hAnsi="Times New Roman" w:cs="Times New Roman"/>
          <w:color w:val="000000"/>
          <w:sz w:val="24"/>
          <w:szCs w:val="24"/>
        </w:rPr>
        <w:t xml:space="preserve"> R.Br) (Zuraida etal, 2017). Tanaman obat yang sudah diteliti kandungan flavonoid dan aktivitas antioksidan di</w:t>
      </w:r>
      <w:r w:rsidR="00712EF8">
        <w:rPr>
          <w:rFonts w:ascii="Times New Roman" w:hAnsi="Times New Roman" w:cs="Times New Roman"/>
          <w:color w:val="000000"/>
          <w:sz w:val="24"/>
          <w:szCs w:val="24"/>
          <w:lang w:val="en-US"/>
        </w:rPr>
        <w:t xml:space="preserve"> </w:t>
      </w:r>
      <w:r w:rsidR="005A3DCD" w:rsidRPr="005A3DCD">
        <w:rPr>
          <w:rFonts w:ascii="Times New Roman" w:hAnsi="Times New Roman" w:cs="Times New Roman"/>
          <w:color w:val="000000"/>
          <w:sz w:val="24"/>
          <w:szCs w:val="24"/>
        </w:rPr>
        <w:t xml:space="preserve">antaranya adalah jati belanda </w:t>
      </w:r>
      <w:r w:rsidR="005A3DCD" w:rsidRPr="00C64002">
        <w:rPr>
          <w:rFonts w:ascii="Times New Roman" w:hAnsi="Times New Roman" w:cs="Times New Roman"/>
          <w:i/>
          <w:color w:val="000000"/>
          <w:sz w:val="24"/>
          <w:szCs w:val="24"/>
        </w:rPr>
        <w:t>(Guazuma ulmifolia)</w:t>
      </w:r>
      <w:r w:rsidR="005A3DCD" w:rsidRPr="005A3DCD">
        <w:rPr>
          <w:rFonts w:ascii="Times New Roman" w:hAnsi="Times New Roman" w:cs="Times New Roman"/>
          <w:color w:val="000000"/>
          <w:sz w:val="24"/>
          <w:szCs w:val="24"/>
        </w:rPr>
        <w:t xml:space="preserve">, kedaung </w:t>
      </w:r>
      <w:r w:rsidR="005A3DCD" w:rsidRPr="00C64002">
        <w:rPr>
          <w:rFonts w:ascii="Times New Roman" w:hAnsi="Times New Roman" w:cs="Times New Roman"/>
          <w:i/>
          <w:color w:val="000000"/>
          <w:sz w:val="24"/>
          <w:szCs w:val="24"/>
        </w:rPr>
        <w:t>(Parkia roxburghii)</w:t>
      </w:r>
      <w:r w:rsidR="005A3DCD" w:rsidRPr="005A3DCD">
        <w:rPr>
          <w:rFonts w:ascii="Times New Roman" w:hAnsi="Times New Roman" w:cs="Times New Roman"/>
          <w:color w:val="000000"/>
          <w:sz w:val="24"/>
          <w:szCs w:val="24"/>
        </w:rPr>
        <w:t xml:space="preserve">, kumis kucing </w:t>
      </w:r>
      <w:r w:rsidR="005A3DCD" w:rsidRPr="00C64002">
        <w:rPr>
          <w:rFonts w:ascii="Times New Roman" w:hAnsi="Times New Roman" w:cs="Times New Roman"/>
          <w:i/>
          <w:color w:val="000000"/>
          <w:sz w:val="24"/>
          <w:szCs w:val="24"/>
        </w:rPr>
        <w:t>(Orthosiphon stamineus)</w:t>
      </w:r>
      <w:r w:rsidR="005A3DCD" w:rsidRPr="005A3DCD">
        <w:rPr>
          <w:rFonts w:ascii="Times New Roman" w:hAnsi="Times New Roman" w:cs="Times New Roman"/>
          <w:color w:val="000000"/>
          <w:sz w:val="24"/>
          <w:szCs w:val="24"/>
        </w:rPr>
        <w:t xml:space="preserve">, sambiloto </w:t>
      </w:r>
      <w:r w:rsidR="005A3DCD" w:rsidRPr="00C64002">
        <w:rPr>
          <w:rFonts w:ascii="Times New Roman" w:hAnsi="Times New Roman" w:cs="Times New Roman"/>
          <w:i/>
          <w:color w:val="000000"/>
          <w:sz w:val="24"/>
          <w:szCs w:val="24"/>
        </w:rPr>
        <w:t>(Andrographis paniculata)</w:t>
      </w:r>
      <w:r w:rsidR="005A3DCD" w:rsidRPr="005A3DCD">
        <w:rPr>
          <w:rFonts w:ascii="Times New Roman" w:hAnsi="Times New Roman" w:cs="Times New Roman"/>
          <w:color w:val="000000"/>
          <w:sz w:val="24"/>
          <w:szCs w:val="24"/>
        </w:rPr>
        <w:t xml:space="preserve">, sidaguri </w:t>
      </w:r>
      <w:r w:rsidR="005A3DCD" w:rsidRPr="00C64002">
        <w:rPr>
          <w:rFonts w:ascii="Times New Roman" w:hAnsi="Times New Roman" w:cs="Times New Roman"/>
          <w:i/>
          <w:color w:val="000000"/>
          <w:sz w:val="24"/>
          <w:szCs w:val="24"/>
        </w:rPr>
        <w:t>(Sida rhombifolia)</w:t>
      </w:r>
      <w:r w:rsidR="005A3DCD" w:rsidRPr="005A3DCD">
        <w:rPr>
          <w:rFonts w:ascii="Times New Roman" w:hAnsi="Times New Roman" w:cs="Times New Roman"/>
          <w:color w:val="000000"/>
          <w:sz w:val="24"/>
          <w:szCs w:val="24"/>
        </w:rPr>
        <w:t xml:space="preserve"> dan tempuyung </w:t>
      </w:r>
      <w:r w:rsidR="005A3DCD" w:rsidRPr="00C64002">
        <w:rPr>
          <w:rFonts w:ascii="Times New Roman" w:hAnsi="Times New Roman" w:cs="Times New Roman"/>
          <w:i/>
          <w:color w:val="000000"/>
          <w:sz w:val="24"/>
          <w:szCs w:val="24"/>
        </w:rPr>
        <w:t>(Sonchus arvensis)</w:t>
      </w:r>
      <w:r w:rsidR="005A3DCD" w:rsidRPr="005A3DCD">
        <w:rPr>
          <w:rFonts w:ascii="Times New Roman" w:hAnsi="Times New Roman" w:cs="Times New Roman"/>
          <w:color w:val="000000"/>
          <w:sz w:val="24"/>
          <w:szCs w:val="24"/>
        </w:rPr>
        <w:t xml:space="preserve"> (Rafi, et.al. 2012)</w:t>
      </w:r>
    </w:p>
    <w:p w:rsidR="006C1929" w:rsidRDefault="00D9073D" w:rsidP="005D4439">
      <w:pPr>
        <w:spacing w:after="0" w:line="360" w:lineRule="auto"/>
        <w:ind w:firstLine="567"/>
        <w:jc w:val="both"/>
        <w:rPr>
          <w:rFonts w:ascii="Times New Roman" w:hAnsi="Times New Roman" w:cs="Times New Roman"/>
          <w:bCs/>
          <w:sz w:val="24"/>
          <w:szCs w:val="24"/>
        </w:rPr>
      </w:pPr>
      <w:r w:rsidRPr="00D9073D">
        <w:rPr>
          <w:rFonts w:ascii="Times New Roman" w:hAnsi="Times New Roman" w:cs="Times New Roman"/>
          <w:bCs/>
          <w:sz w:val="24"/>
          <w:szCs w:val="24"/>
        </w:rPr>
        <w:t>Antioksidan</w:t>
      </w:r>
      <w:r w:rsidRPr="00D9073D">
        <w:rPr>
          <w:rFonts w:ascii="Times New Roman" w:hAnsi="Times New Roman" w:cs="Times New Roman"/>
          <w:sz w:val="24"/>
          <w:szCs w:val="24"/>
        </w:rPr>
        <w:t xml:space="preserve"> </w:t>
      </w:r>
      <w:r>
        <w:rPr>
          <w:rFonts w:ascii="Times New Roman" w:hAnsi="Times New Roman" w:cs="Times New Roman"/>
          <w:sz w:val="24"/>
          <w:szCs w:val="24"/>
        </w:rPr>
        <w:t>adalah</w:t>
      </w:r>
      <w:r w:rsidRPr="00D9073D">
        <w:rPr>
          <w:rFonts w:ascii="Times New Roman" w:hAnsi="Times New Roman" w:cs="Times New Roman"/>
          <w:sz w:val="24"/>
          <w:szCs w:val="24"/>
        </w:rPr>
        <w:t xml:space="preserve"> molekul yang mampu memperlambat atau mencegah proses oksidasi molekul lain.</w:t>
      </w:r>
      <w:r w:rsidR="00640F69">
        <w:rPr>
          <w:rFonts w:ascii="Times New Roman" w:hAnsi="Times New Roman" w:cs="Times New Roman"/>
          <w:sz w:val="24"/>
          <w:szCs w:val="24"/>
        </w:rPr>
        <w:t xml:space="preserve"> </w:t>
      </w:r>
      <w:r w:rsidR="006C1929" w:rsidRPr="006C1929">
        <w:rPr>
          <w:rFonts w:ascii="Times New Roman" w:hAnsi="Times New Roman" w:cs="Times New Roman"/>
          <w:bCs/>
          <w:sz w:val="24"/>
          <w:szCs w:val="24"/>
        </w:rPr>
        <w:t xml:space="preserve"> </w:t>
      </w:r>
      <w:proofErr w:type="gramStart"/>
      <w:r w:rsidR="00690F97" w:rsidRPr="00690F97">
        <w:rPr>
          <w:rFonts w:ascii="Times New Roman" w:hAnsi="Times New Roman" w:cs="Times New Roman"/>
          <w:bCs/>
          <w:sz w:val="24"/>
          <w:szCs w:val="24"/>
          <w:lang w:val="en-US"/>
        </w:rPr>
        <w:t>A</w:t>
      </w:r>
      <w:r w:rsidR="00690F97" w:rsidRPr="00690F97">
        <w:rPr>
          <w:rFonts w:ascii="Times New Roman" w:hAnsi="Times New Roman" w:cs="Times New Roman"/>
          <w:bCs/>
          <w:sz w:val="24"/>
          <w:szCs w:val="24"/>
        </w:rPr>
        <w:t>ntioksidan dibedakan menjadi antioksidan</w:t>
      </w:r>
      <w:r w:rsidR="00640F69">
        <w:rPr>
          <w:rFonts w:ascii="Times New Roman" w:hAnsi="Times New Roman" w:cs="Times New Roman"/>
          <w:bCs/>
          <w:sz w:val="24"/>
          <w:szCs w:val="24"/>
        </w:rPr>
        <w:t xml:space="preserve"> endogen</w:t>
      </w:r>
      <w:r w:rsidR="00690F97" w:rsidRPr="00690F97">
        <w:rPr>
          <w:rFonts w:ascii="Times New Roman" w:hAnsi="Times New Roman" w:cs="Times New Roman"/>
          <w:bCs/>
          <w:sz w:val="24"/>
          <w:szCs w:val="24"/>
        </w:rPr>
        <w:t xml:space="preserve"> dan</w:t>
      </w:r>
      <w:r w:rsidR="00690F97">
        <w:rPr>
          <w:rFonts w:ascii="Times New Roman" w:hAnsi="Times New Roman" w:cs="Times New Roman"/>
          <w:bCs/>
          <w:sz w:val="24"/>
          <w:szCs w:val="24"/>
        </w:rPr>
        <w:t xml:space="preserve"> </w:t>
      </w:r>
      <w:r w:rsidR="00640F69">
        <w:rPr>
          <w:rFonts w:ascii="Times New Roman" w:hAnsi="Times New Roman" w:cs="Times New Roman"/>
          <w:bCs/>
          <w:sz w:val="24"/>
          <w:szCs w:val="24"/>
        </w:rPr>
        <w:t>antioksidan eks</w:t>
      </w:r>
      <w:r w:rsidR="00690F97" w:rsidRPr="00690F97">
        <w:rPr>
          <w:rFonts w:ascii="Times New Roman" w:hAnsi="Times New Roman" w:cs="Times New Roman"/>
          <w:bCs/>
          <w:sz w:val="24"/>
          <w:szCs w:val="24"/>
        </w:rPr>
        <w:t>ogen.</w:t>
      </w:r>
      <w:proofErr w:type="gramEnd"/>
      <w:r w:rsidR="00690F97" w:rsidRPr="00690F97">
        <w:rPr>
          <w:rFonts w:ascii="Times New Roman" w:hAnsi="Times New Roman" w:cs="Times New Roman"/>
          <w:bCs/>
          <w:sz w:val="24"/>
          <w:szCs w:val="24"/>
        </w:rPr>
        <w:t xml:space="preserve"> Antioksidan endogen atau sering disebut antioksidan </w:t>
      </w:r>
      <w:r w:rsidR="00690F97" w:rsidRPr="00690F97">
        <w:rPr>
          <w:rFonts w:ascii="Times New Roman" w:hAnsi="Times New Roman" w:cs="Times New Roman"/>
          <w:bCs/>
          <w:sz w:val="24"/>
          <w:szCs w:val="24"/>
          <w:lang w:val="en-US"/>
        </w:rPr>
        <w:t xml:space="preserve"> primer </w:t>
      </w:r>
      <w:r w:rsidR="00690F97">
        <w:rPr>
          <w:rFonts w:ascii="Times New Roman" w:hAnsi="Times New Roman" w:cs="Times New Roman"/>
          <w:bCs/>
          <w:sz w:val="24"/>
          <w:szCs w:val="24"/>
        </w:rPr>
        <w:t>d</w:t>
      </w:r>
      <w:proofErr w:type="spellStart"/>
      <w:r w:rsidR="00690F97" w:rsidRPr="00690F97">
        <w:rPr>
          <w:rFonts w:ascii="Times New Roman" w:hAnsi="Times New Roman" w:cs="Times New Roman"/>
          <w:bCs/>
          <w:sz w:val="24"/>
          <w:szCs w:val="24"/>
          <w:lang w:val="en-US"/>
        </w:rPr>
        <w:t>ikenal</w:t>
      </w:r>
      <w:proofErr w:type="spellEnd"/>
      <w:r w:rsidR="00690F97" w:rsidRPr="00690F97">
        <w:rPr>
          <w:rFonts w:ascii="Times New Roman" w:hAnsi="Times New Roman" w:cs="Times New Roman"/>
          <w:bCs/>
          <w:sz w:val="24"/>
          <w:szCs w:val="24"/>
          <w:lang w:val="en-US"/>
        </w:rPr>
        <w:t xml:space="preserve"> </w:t>
      </w:r>
      <w:proofErr w:type="spellStart"/>
      <w:r w:rsidR="00690F97" w:rsidRPr="00690F97">
        <w:rPr>
          <w:rFonts w:ascii="Times New Roman" w:hAnsi="Times New Roman" w:cs="Times New Roman"/>
          <w:bCs/>
          <w:sz w:val="24"/>
          <w:szCs w:val="24"/>
          <w:lang w:val="en-US"/>
        </w:rPr>
        <w:t>juga</w:t>
      </w:r>
      <w:proofErr w:type="spellEnd"/>
      <w:r w:rsidR="00690F97" w:rsidRPr="00690F97">
        <w:rPr>
          <w:rFonts w:ascii="Times New Roman" w:hAnsi="Times New Roman" w:cs="Times New Roman"/>
          <w:bCs/>
          <w:sz w:val="24"/>
          <w:szCs w:val="24"/>
          <w:lang w:val="en-US"/>
        </w:rPr>
        <w:t xml:space="preserve"> </w:t>
      </w:r>
      <w:proofErr w:type="spellStart"/>
      <w:r w:rsidR="00690F97" w:rsidRPr="00690F97">
        <w:rPr>
          <w:rFonts w:ascii="Times New Roman" w:hAnsi="Times New Roman" w:cs="Times New Roman"/>
          <w:bCs/>
          <w:sz w:val="24"/>
          <w:szCs w:val="24"/>
          <w:lang w:val="en-US"/>
        </w:rPr>
        <w:t>sebagai</w:t>
      </w:r>
      <w:proofErr w:type="spellEnd"/>
      <w:r w:rsidR="00690F97" w:rsidRPr="00690F97">
        <w:rPr>
          <w:rFonts w:ascii="Times New Roman" w:hAnsi="Times New Roman" w:cs="Times New Roman"/>
          <w:bCs/>
          <w:sz w:val="24"/>
          <w:szCs w:val="24"/>
          <w:lang w:val="en-US"/>
        </w:rPr>
        <w:t xml:space="preserve"> </w:t>
      </w:r>
      <w:proofErr w:type="spellStart"/>
      <w:r w:rsidR="00690F97" w:rsidRPr="00690F97">
        <w:rPr>
          <w:rFonts w:ascii="Times New Roman" w:hAnsi="Times New Roman" w:cs="Times New Roman"/>
          <w:bCs/>
          <w:sz w:val="24"/>
          <w:szCs w:val="24"/>
          <w:lang w:val="en-US"/>
        </w:rPr>
        <w:t>antioksidan</w:t>
      </w:r>
      <w:proofErr w:type="spellEnd"/>
      <w:r w:rsidR="00690F97" w:rsidRPr="00690F97">
        <w:rPr>
          <w:rFonts w:ascii="Times New Roman" w:hAnsi="Times New Roman" w:cs="Times New Roman"/>
          <w:bCs/>
          <w:sz w:val="24"/>
          <w:szCs w:val="24"/>
          <w:lang w:val="en-US"/>
        </w:rPr>
        <w:t xml:space="preserve"> </w:t>
      </w:r>
      <w:proofErr w:type="spellStart"/>
      <w:r w:rsidR="00690F97" w:rsidRPr="00690F97">
        <w:rPr>
          <w:rFonts w:ascii="Times New Roman" w:hAnsi="Times New Roman" w:cs="Times New Roman"/>
          <w:bCs/>
          <w:sz w:val="24"/>
          <w:szCs w:val="24"/>
          <w:lang w:val="en-US"/>
        </w:rPr>
        <w:t>enzimatis</w:t>
      </w:r>
      <w:proofErr w:type="spellEnd"/>
      <w:r w:rsidR="00690F97">
        <w:rPr>
          <w:rFonts w:ascii="Times New Roman" w:hAnsi="Times New Roman" w:cs="Times New Roman"/>
          <w:bCs/>
          <w:sz w:val="24"/>
          <w:szCs w:val="24"/>
        </w:rPr>
        <w:t xml:space="preserve">. </w:t>
      </w:r>
      <w:r w:rsidR="00690F97" w:rsidRPr="00690F97">
        <w:rPr>
          <w:rFonts w:ascii="Times New Roman" w:hAnsi="Times New Roman" w:cs="Times New Roman"/>
          <w:bCs/>
          <w:sz w:val="24"/>
          <w:szCs w:val="24"/>
        </w:rPr>
        <w:t>Antioksidan eksogen atau yang  dikenal</w:t>
      </w:r>
      <w:r w:rsidR="00690F97">
        <w:rPr>
          <w:rFonts w:ascii="Times New Roman" w:hAnsi="Times New Roman" w:cs="Times New Roman"/>
          <w:bCs/>
          <w:sz w:val="24"/>
          <w:szCs w:val="24"/>
        </w:rPr>
        <w:t xml:space="preserve"> </w:t>
      </w:r>
      <w:r w:rsidR="00690F97" w:rsidRPr="00690F97">
        <w:rPr>
          <w:rFonts w:ascii="Times New Roman" w:hAnsi="Times New Roman" w:cs="Times New Roman"/>
          <w:bCs/>
          <w:sz w:val="24"/>
          <w:szCs w:val="24"/>
        </w:rPr>
        <w:t>juga sebagai antioksidan sekunder karena menangkap radikal dan memutus reaksi berantai peroksidasi lipid juga dikenal sebagai antioksidan pemutus reaksi rantai.</w:t>
      </w:r>
      <w:r w:rsidR="00D91F9B">
        <w:rPr>
          <w:rFonts w:ascii="Times New Roman" w:hAnsi="Times New Roman" w:cs="Times New Roman"/>
          <w:bCs/>
          <w:sz w:val="24"/>
          <w:szCs w:val="24"/>
        </w:rPr>
        <w:t xml:space="preserve"> </w:t>
      </w:r>
      <w:r w:rsidR="00690F97" w:rsidRPr="006C1929">
        <w:rPr>
          <w:rFonts w:ascii="Times New Roman" w:hAnsi="Times New Roman" w:cs="Times New Roman"/>
          <w:bCs/>
          <w:sz w:val="24"/>
          <w:szCs w:val="24"/>
        </w:rPr>
        <w:t>Di</w:t>
      </w:r>
      <w:r w:rsidR="00640F69">
        <w:rPr>
          <w:rFonts w:ascii="Times New Roman" w:hAnsi="Times New Roman" w:cs="Times New Roman"/>
          <w:bCs/>
          <w:sz w:val="24"/>
          <w:szCs w:val="24"/>
        </w:rPr>
        <w:t xml:space="preserve"> dalam</w:t>
      </w:r>
      <w:r w:rsidR="00690F97" w:rsidRPr="006C1929">
        <w:rPr>
          <w:rFonts w:ascii="Times New Roman" w:hAnsi="Times New Roman" w:cs="Times New Roman"/>
          <w:bCs/>
          <w:sz w:val="24"/>
          <w:szCs w:val="24"/>
        </w:rPr>
        <w:t xml:space="preserve"> setiap sel</w:t>
      </w:r>
      <w:r w:rsidR="00640F69">
        <w:rPr>
          <w:rFonts w:ascii="Times New Roman" w:hAnsi="Times New Roman" w:cs="Times New Roman"/>
          <w:bCs/>
          <w:sz w:val="24"/>
          <w:szCs w:val="24"/>
        </w:rPr>
        <w:t xml:space="preserve"> tubuh</w:t>
      </w:r>
      <w:r w:rsidR="00690F97" w:rsidRPr="006C1929">
        <w:rPr>
          <w:rFonts w:ascii="Times New Roman" w:hAnsi="Times New Roman" w:cs="Times New Roman"/>
          <w:bCs/>
          <w:sz w:val="24"/>
          <w:szCs w:val="24"/>
        </w:rPr>
        <w:t xml:space="preserve"> terjadi reaksi metabolisme yang sangat kompleks</w:t>
      </w:r>
      <w:r w:rsidR="00690F97">
        <w:rPr>
          <w:rFonts w:ascii="Times New Roman" w:hAnsi="Times New Roman" w:cs="Times New Roman"/>
          <w:bCs/>
          <w:sz w:val="24"/>
          <w:szCs w:val="24"/>
        </w:rPr>
        <w:t>,</w:t>
      </w:r>
      <w:r w:rsidR="00690F97" w:rsidRPr="006C1929">
        <w:rPr>
          <w:rFonts w:ascii="Times New Roman" w:hAnsi="Times New Roman" w:cs="Times New Roman"/>
          <w:bCs/>
          <w:sz w:val="24"/>
          <w:szCs w:val="24"/>
        </w:rPr>
        <w:t xml:space="preserve"> </w:t>
      </w:r>
      <w:r w:rsidR="00640F69">
        <w:rPr>
          <w:rFonts w:ascii="Times New Roman" w:hAnsi="Times New Roman" w:cs="Times New Roman"/>
          <w:bCs/>
          <w:sz w:val="24"/>
          <w:szCs w:val="24"/>
        </w:rPr>
        <w:t>dan d</w:t>
      </w:r>
      <w:r w:rsidR="006C1929" w:rsidRPr="006C1929">
        <w:rPr>
          <w:rFonts w:ascii="Times New Roman" w:hAnsi="Times New Roman" w:cs="Times New Roman"/>
          <w:bCs/>
          <w:sz w:val="24"/>
          <w:szCs w:val="24"/>
        </w:rPr>
        <w:t>i</w:t>
      </w:r>
      <w:r w:rsidR="00712EF8">
        <w:rPr>
          <w:rFonts w:ascii="Times New Roman" w:hAnsi="Times New Roman" w:cs="Times New Roman"/>
          <w:bCs/>
          <w:sz w:val="24"/>
          <w:szCs w:val="24"/>
          <w:lang w:val="en-US"/>
        </w:rPr>
        <w:t xml:space="preserve"> </w:t>
      </w:r>
      <w:r w:rsidR="006C1929" w:rsidRPr="006C1929">
        <w:rPr>
          <w:rFonts w:ascii="Times New Roman" w:hAnsi="Times New Roman" w:cs="Times New Roman"/>
          <w:bCs/>
          <w:sz w:val="24"/>
          <w:szCs w:val="24"/>
        </w:rPr>
        <w:t xml:space="preserve">antara reaksi metabolisme </w:t>
      </w:r>
      <w:r w:rsidR="00640F69">
        <w:rPr>
          <w:rFonts w:ascii="Times New Roman" w:hAnsi="Times New Roman" w:cs="Times New Roman"/>
          <w:bCs/>
          <w:sz w:val="24"/>
          <w:szCs w:val="24"/>
        </w:rPr>
        <w:t xml:space="preserve">yang terjadi </w:t>
      </w:r>
      <w:proofErr w:type="spellStart"/>
      <w:r w:rsidR="00712EF8">
        <w:rPr>
          <w:rFonts w:ascii="Times New Roman" w:hAnsi="Times New Roman" w:cs="Times New Roman"/>
          <w:bCs/>
          <w:sz w:val="24"/>
          <w:szCs w:val="24"/>
          <w:lang w:val="en-US"/>
        </w:rPr>
        <w:t>ada</w:t>
      </w:r>
      <w:proofErr w:type="spellEnd"/>
      <w:r w:rsidR="00712EF8">
        <w:rPr>
          <w:rFonts w:ascii="Times New Roman" w:hAnsi="Times New Roman" w:cs="Times New Roman"/>
          <w:bCs/>
          <w:sz w:val="24"/>
          <w:szCs w:val="24"/>
          <w:lang w:val="en-US"/>
        </w:rPr>
        <w:t xml:space="preserve"> </w:t>
      </w:r>
      <w:proofErr w:type="spellStart"/>
      <w:r w:rsidR="00712EF8">
        <w:rPr>
          <w:rFonts w:ascii="Times New Roman" w:hAnsi="Times New Roman" w:cs="Times New Roman"/>
          <w:bCs/>
          <w:sz w:val="24"/>
          <w:szCs w:val="24"/>
          <w:lang w:val="en-US"/>
        </w:rPr>
        <w:lastRenderedPageBreak/>
        <w:t>keterlibatan</w:t>
      </w:r>
      <w:proofErr w:type="spellEnd"/>
      <w:r w:rsidR="00712EF8">
        <w:rPr>
          <w:rFonts w:ascii="Times New Roman" w:hAnsi="Times New Roman" w:cs="Times New Roman"/>
          <w:bCs/>
          <w:sz w:val="24"/>
          <w:szCs w:val="24"/>
          <w:lang w:val="en-US"/>
        </w:rPr>
        <w:t xml:space="preserve"> </w:t>
      </w:r>
      <w:proofErr w:type="spellStart"/>
      <w:r w:rsidR="00712EF8">
        <w:rPr>
          <w:rFonts w:ascii="Times New Roman" w:hAnsi="Times New Roman" w:cs="Times New Roman"/>
          <w:bCs/>
          <w:sz w:val="24"/>
          <w:szCs w:val="24"/>
          <w:lang w:val="en-US"/>
        </w:rPr>
        <w:t>unsur</w:t>
      </w:r>
      <w:proofErr w:type="spellEnd"/>
      <w:r w:rsidR="00712EF8">
        <w:rPr>
          <w:rFonts w:ascii="Times New Roman" w:hAnsi="Times New Roman" w:cs="Times New Roman"/>
          <w:bCs/>
          <w:sz w:val="24"/>
          <w:szCs w:val="24"/>
        </w:rPr>
        <w:t xml:space="preserve"> </w:t>
      </w:r>
      <w:r w:rsidR="00640F69">
        <w:rPr>
          <w:rFonts w:ascii="Times New Roman" w:hAnsi="Times New Roman" w:cs="Times New Roman"/>
          <w:bCs/>
          <w:sz w:val="24"/>
          <w:szCs w:val="24"/>
        </w:rPr>
        <w:t>oksigen</w:t>
      </w:r>
      <w:r w:rsidR="00712EF8">
        <w:rPr>
          <w:rFonts w:ascii="Times New Roman" w:hAnsi="Times New Roman" w:cs="Times New Roman"/>
          <w:bCs/>
          <w:sz w:val="24"/>
          <w:szCs w:val="24"/>
          <w:lang w:val="en-US"/>
        </w:rPr>
        <w:t xml:space="preserve"> </w:t>
      </w:r>
      <w:r w:rsidR="00640F69">
        <w:rPr>
          <w:rFonts w:ascii="Times New Roman" w:hAnsi="Times New Roman" w:cs="Times New Roman"/>
          <w:bCs/>
          <w:sz w:val="24"/>
          <w:szCs w:val="24"/>
        </w:rPr>
        <w:t xml:space="preserve">yang </w:t>
      </w:r>
      <w:proofErr w:type="spellStart"/>
      <w:r w:rsidR="00712EF8">
        <w:rPr>
          <w:rFonts w:ascii="Times New Roman" w:hAnsi="Times New Roman" w:cs="Times New Roman"/>
          <w:bCs/>
          <w:sz w:val="24"/>
          <w:szCs w:val="24"/>
          <w:lang w:val="en-US"/>
        </w:rPr>
        <w:t>diketahui</w:t>
      </w:r>
      <w:proofErr w:type="spellEnd"/>
      <w:r w:rsidR="00712EF8">
        <w:rPr>
          <w:rFonts w:ascii="Times New Roman" w:hAnsi="Times New Roman" w:cs="Times New Roman"/>
          <w:bCs/>
          <w:sz w:val="24"/>
          <w:szCs w:val="24"/>
          <w:lang w:val="en-US"/>
        </w:rPr>
        <w:t xml:space="preserve"> </w:t>
      </w:r>
      <w:r w:rsidR="006C1929" w:rsidRPr="006C1929">
        <w:rPr>
          <w:rFonts w:ascii="Times New Roman" w:hAnsi="Times New Roman" w:cs="Times New Roman"/>
          <w:bCs/>
          <w:sz w:val="24"/>
          <w:szCs w:val="24"/>
        </w:rPr>
        <w:t>sangat reaktif.</w:t>
      </w:r>
      <w:r w:rsidR="006C1929">
        <w:rPr>
          <w:rFonts w:ascii="Times New Roman" w:hAnsi="Times New Roman" w:cs="Times New Roman"/>
          <w:bCs/>
          <w:sz w:val="24"/>
          <w:szCs w:val="24"/>
        </w:rPr>
        <w:t xml:space="preserve"> </w:t>
      </w:r>
      <w:r w:rsidR="006C1929" w:rsidRPr="006C1929">
        <w:rPr>
          <w:rFonts w:ascii="Times New Roman" w:hAnsi="Times New Roman" w:cs="Times New Roman"/>
          <w:bCs/>
          <w:sz w:val="24"/>
          <w:szCs w:val="24"/>
        </w:rPr>
        <w:t>Keterlibatan oksigen dalam reaksi metabolisme dapat menghasilkan “Reaktif Oksigen</w:t>
      </w:r>
      <w:r w:rsidR="006C1929" w:rsidRPr="006C1929">
        <w:rPr>
          <w:rFonts w:ascii="Times New Roman" w:hAnsi="Times New Roman" w:cs="Times New Roman"/>
          <w:bCs/>
          <w:sz w:val="24"/>
          <w:szCs w:val="24"/>
          <w:lang w:val="en-US"/>
        </w:rPr>
        <w:t xml:space="preserve"> </w:t>
      </w:r>
      <w:proofErr w:type="spellStart"/>
      <w:r w:rsidR="006C1929" w:rsidRPr="006C1929">
        <w:rPr>
          <w:rFonts w:ascii="Times New Roman" w:hAnsi="Times New Roman" w:cs="Times New Roman"/>
          <w:bCs/>
          <w:sz w:val="24"/>
          <w:szCs w:val="24"/>
          <w:lang w:val="en-US"/>
        </w:rPr>
        <w:t>Spesies</w:t>
      </w:r>
      <w:proofErr w:type="spellEnd"/>
      <w:r w:rsidR="00462541">
        <w:rPr>
          <w:rFonts w:ascii="Times New Roman" w:hAnsi="Times New Roman" w:cs="Times New Roman"/>
          <w:bCs/>
          <w:sz w:val="24"/>
          <w:szCs w:val="24"/>
        </w:rPr>
        <w:t>”</w:t>
      </w:r>
      <w:r w:rsidR="00712EF8">
        <w:rPr>
          <w:rFonts w:ascii="Times New Roman" w:hAnsi="Times New Roman" w:cs="Times New Roman"/>
          <w:bCs/>
          <w:sz w:val="24"/>
          <w:szCs w:val="24"/>
          <w:lang w:val="en-US"/>
        </w:rPr>
        <w:t>,</w:t>
      </w:r>
      <w:r w:rsidR="006C1929" w:rsidRPr="006C1929">
        <w:rPr>
          <w:rFonts w:ascii="Times New Roman" w:hAnsi="Times New Roman" w:cs="Times New Roman"/>
          <w:bCs/>
          <w:sz w:val="24"/>
          <w:szCs w:val="24"/>
        </w:rPr>
        <w:t xml:space="preserve"> </w:t>
      </w:r>
      <w:r w:rsidR="00640F69">
        <w:rPr>
          <w:rFonts w:ascii="Times New Roman" w:hAnsi="Times New Roman" w:cs="Times New Roman"/>
          <w:bCs/>
          <w:sz w:val="24"/>
          <w:szCs w:val="24"/>
        </w:rPr>
        <w:t>antara lain</w:t>
      </w:r>
      <w:r w:rsidR="006C1929" w:rsidRPr="006C1929">
        <w:rPr>
          <w:rFonts w:ascii="Times New Roman" w:hAnsi="Times New Roman" w:cs="Times New Roman"/>
          <w:bCs/>
          <w:sz w:val="24"/>
          <w:szCs w:val="24"/>
          <w:lang w:val="en-US"/>
        </w:rPr>
        <w:t xml:space="preserve"> </w:t>
      </w:r>
      <w:r w:rsidR="00640F69">
        <w:rPr>
          <w:rFonts w:ascii="Times New Roman" w:hAnsi="Times New Roman" w:cs="Times New Roman"/>
          <w:bCs/>
          <w:sz w:val="24"/>
          <w:szCs w:val="24"/>
        </w:rPr>
        <w:t>h</w:t>
      </w:r>
      <w:proofErr w:type="spellStart"/>
      <w:r w:rsidR="006C1929" w:rsidRPr="006C1929">
        <w:rPr>
          <w:rFonts w:ascii="Times New Roman" w:hAnsi="Times New Roman" w:cs="Times New Roman"/>
          <w:bCs/>
          <w:sz w:val="24"/>
          <w:szCs w:val="24"/>
          <w:lang w:val="en-US"/>
        </w:rPr>
        <w:t>idrogen</w:t>
      </w:r>
      <w:proofErr w:type="spellEnd"/>
      <w:r w:rsidR="006C1929" w:rsidRPr="006C1929">
        <w:rPr>
          <w:rFonts w:ascii="Times New Roman" w:hAnsi="Times New Roman" w:cs="Times New Roman"/>
          <w:bCs/>
          <w:sz w:val="24"/>
          <w:szCs w:val="24"/>
          <w:lang w:val="en-US"/>
        </w:rPr>
        <w:t xml:space="preserve"> </w:t>
      </w:r>
      <w:proofErr w:type="spellStart"/>
      <w:r w:rsidR="006C1929" w:rsidRPr="006C1929">
        <w:rPr>
          <w:rFonts w:ascii="Times New Roman" w:hAnsi="Times New Roman" w:cs="Times New Roman"/>
          <w:bCs/>
          <w:sz w:val="24"/>
          <w:szCs w:val="24"/>
          <w:lang w:val="en-US"/>
        </w:rPr>
        <w:t>peroksida</w:t>
      </w:r>
      <w:proofErr w:type="spellEnd"/>
      <w:r w:rsidR="006C1929" w:rsidRPr="006C1929">
        <w:rPr>
          <w:rFonts w:ascii="Times New Roman" w:hAnsi="Times New Roman" w:cs="Times New Roman"/>
          <w:bCs/>
          <w:sz w:val="24"/>
          <w:szCs w:val="24"/>
          <w:lang w:val="en-US"/>
        </w:rPr>
        <w:t xml:space="preserve"> (</w:t>
      </w:r>
      <w:r w:rsidR="006C1929" w:rsidRPr="006C1929">
        <w:rPr>
          <w:rFonts w:ascii="Times New Roman" w:hAnsi="Times New Roman" w:cs="Times New Roman"/>
          <w:bCs/>
          <w:sz w:val="24"/>
          <w:szCs w:val="24"/>
        </w:rPr>
        <w:t>H</w:t>
      </w:r>
      <w:r w:rsidR="006C1929" w:rsidRPr="00640F69">
        <w:rPr>
          <w:rFonts w:ascii="Times New Roman" w:hAnsi="Times New Roman" w:cs="Times New Roman"/>
          <w:bCs/>
          <w:sz w:val="24"/>
          <w:szCs w:val="24"/>
          <w:vertAlign w:val="subscript"/>
        </w:rPr>
        <w:t>2</w:t>
      </w:r>
      <w:r w:rsidR="006C1929" w:rsidRPr="006C1929">
        <w:rPr>
          <w:rFonts w:ascii="Times New Roman" w:hAnsi="Times New Roman" w:cs="Times New Roman"/>
          <w:bCs/>
          <w:sz w:val="24"/>
          <w:szCs w:val="24"/>
        </w:rPr>
        <w:t>O</w:t>
      </w:r>
      <w:r w:rsidR="006C1929" w:rsidRPr="00640F69">
        <w:rPr>
          <w:rFonts w:ascii="Times New Roman" w:hAnsi="Times New Roman" w:cs="Times New Roman"/>
          <w:bCs/>
          <w:sz w:val="24"/>
          <w:szCs w:val="24"/>
          <w:vertAlign w:val="subscript"/>
        </w:rPr>
        <w:t>2</w:t>
      </w:r>
      <w:r w:rsidR="006C1929" w:rsidRPr="006C1929">
        <w:rPr>
          <w:rFonts w:ascii="Times New Roman" w:hAnsi="Times New Roman" w:cs="Times New Roman"/>
          <w:bCs/>
          <w:sz w:val="24"/>
          <w:szCs w:val="24"/>
          <w:lang w:val="en-US"/>
        </w:rPr>
        <w:t>)</w:t>
      </w:r>
      <w:r w:rsidR="006C1929" w:rsidRPr="006C1929">
        <w:rPr>
          <w:rFonts w:ascii="Times New Roman" w:hAnsi="Times New Roman" w:cs="Times New Roman"/>
          <w:bCs/>
          <w:sz w:val="24"/>
          <w:szCs w:val="24"/>
        </w:rPr>
        <w:t>, radikal hidroksil (OH</w:t>
      </w:r>
      <w:r w:rsidR="006C1929" w:rsidRPr="00640F69">
        <w:rPr>
          <w:rFonts w:ascii="Times New Roman" w:hAnsi="Times New Roman" w:cs="Times New Roman"/>
          <w:bCs/>
          <w:sz w:val="24"/>
          <w:szCs w:val="24"/>
          <w:vertAlign w:val="superscript"/>
          <w:lang w:val="en-US"/>
        </w:rPr>
        <w:t>-</w:t>
      </w:r>
      <w:r w:rsidR="006C1929" w:rsidRPr="006C1929">
        <w:rPr>
          <w:rFonts w:ascii="Times New Roman" w:hAnsi="Times New Roman" w:cs="Times New Roman"/>
          <w:bCs/>
          <w:sz w:val="24"/>
          <w:szCs w:val="24"/>
        </w:rPr>
        <w:t>), dan anion superoksida (O</w:t>
      </w:r>
      <w:r w:rsidR="006C1929" w:rsidRPr="00640F69">
        <w:rPr>
          <w:rFonts w:ascii="Times New Roman" w:hAnsi="Times New Roman" w:cs="Times New Roman"/>
          <w:bCs/>
          <w:sz w:val="24"/>
          <w:szCs w:val="24"/>
          <w:vertAlign w:val="subscript"/>
        </w:rPr>
        <w:t>2</w:t>
      </w:r>
      <w:r w:rsidR="006C1929" w:rsidRPr="00640F69">
        <w:rPr>
          <w:rFonts w:ascii="Times New Roman" w:hAnsi="Times New Roman" w:cs="Times New Roman"/>
          <w:bCs/>
          <w:sz w:val="24"/>
          <w:szCs w:val="24"/>
          <w:vertAlign w:val="superscript"/>
        </w:rPr>
        <w:t>-</w:t>
      </w:r>
      <w:r w:rsidR="006C1929" w:rsidRPr="006C1929">
        <w:rPr>
          <w:rFonts w:ascii="Times New Roman" w:hAnsi="Times New Roman" w:cs="Times New Roman"/>
          <w:bCs/>
          <w:sz w:val="24"/>
          <w:szCs w:val="24"/>
        </w:rPr>
        <w:t xml:space="preserve">). </w:t>
      </w:r>
      <w:r w:rsidR="00FE2388">
        <w:rPr>
          <w:rFonts w:ascii="Times New Roman" w:hAnsi="Times New Roman" w:cs="Times New Roman"/>
          <w:sz w:val="24"/>
          <w:szCs w:val="24"/>
        </w:rPr>
        <w:t>Proses o</w:t>
      </w:r>
      <w:r w:rsidRPr="00D9073D">
        <w:rPr>
          <w:rFonts w:ascii="Times New Roman" w:hAnsi="Times New Roman" w:cs="Times New Roman"/>
          <w:sz w:val="24"/>
          <w:szCs w:val="24"/>
        </w:rPr>
        <w:t xml:space="preserve">ksidasi dapat menghasilkan </w:t>
      </w:r>
      <w:r w:rsidR="00CD1E4C">
        <w:fldChar w:fldCharType="begin"/>
      </w:r>
      <w:r w:rsidR="00CD1E4C">
        <w:instrText xml:space="preserve"> HYPERLINK "https://id.wikipedia.org/wiki/Radikal_%28kimia%29" \o "Radikal (kimia)" </w:instrText>
      </w:r>
      <w:r w:rsidR="00CD1E4C">
        <w:fldChar w:fldCharType="separate"/>
      </w:r>
      <w:r w:rsidRPr="00FE2388">
        <w:rPr>
          <w:rStyle w:val="Hyperlink"/>
          <w:rFonts w:ascii="Times New Roman" w:hAnsi="Times New Roman" w:cs="Times New Roman"/>
          <w:color w:val="auto"/>
          <w:sz w:val="24"/>
          <w:szCs w:val="24"/>
          <w:u w:val="none"/>
        </w:rPr>
        <w:t>radikal bebas</w:t>
      </w:r>
      <w:r w:rsidR="00CD1E4C">
        <w:rPr>
          <w:rStyle w:val="Hyperlink"/>
          <w:rFonts w:ascii="Times New Roman" w:hAnsi="Times New Roman" w:cs="Times New Roman"/>
          <w:color w:val="auto"/>
          <w:sz w:val="24"/>
          <w:szCs w:val="24"/>
          <w:u w:val="none"/>
        </w:rPr>
        <w:fldChar w:fldCharType="end"/>
      </w:r>
      <w:r w:rsidR="00FE2388">
        <w:rPr>
          <w:rFonts w:ascii="Times New Roman" w:hAnsi="Times New Roman" w:cs="Times New Roman"/>
          <w:sz w:val="24"/>
          <w:szCs w:val="24"/>
        </w:rPr>
        <w:t xml:space="preserve"> yang menstimul</w:t>
      </w:r>
      <w:proofErr w:type="spellStart"/>
      <w:r w:rsidR="00712EF8">
        <w:rPr>
          <w:rFonts w:ascii="Times New Roman" w:hAnsi="Times New Roman" w:cs="Times New Roman"/>
          <w:sz w:val="24"/>
          <w:szCs w:val="24"/>
          <w:lang w:val="en-US"/>
        </w:rPr>
        <w:t>asi</w:t>
      </w:r>
      <w:proofErr w:type="spellEnd"/>
      <w:r w:rsidRPr="00D9073D">
        <w:rPr>
          <w:rFonts w:ascii="Times New Roman" w:hAnsi="Times New Roman" w:cs="Times New Roman"/>
          <w:sz w:val="24"/>
          <w:szCs w:val="24"/>
        </w:rPr>
        <w:t xml:space="preserve"> </w:t>
      </w:r>
      <w:hyperlink r:id="rId7" w:tooltip="Reaksi berantai (halaman belum tersedia)" w:history="1">
        <w:r w:rsidRPr="00FE2388">
          <w:rPr>
            <w:rStyle w:val="Hyperlink"/>
            <w:rFonts w:ascii="Times New Roman" w:hAnsi="Times New Roman" w:cs="Times New Roman"/>
            <w:color w:val="auto"/>
            <w:sz w:val="24"/>
            <w:szCs w:val="24"/>
            <w:u w:val="none"/>
          </w:rPr>
          <w:t>reaksi berantai</w:t>
        </w:r>
      </w:hyperlink>
      <w:r w:rsidRPr="00D9073D">
        <w:rPr>
          <w:rFonts w:ascii="Times New Roman" w:hAnsi="Times New Roman" w:cs="Times New Roman"/>
          <w:sz w:val="24"/>
          <w:szCs w:val="24"/>
        </w:rPr>
        <w:t xml:space="preserve"> </w:t>
      </w:r>
      <w:r w:rsidR="00FE2388">
        <w:rPr>
          <w:rFonts w:ascii="Times New Roman" w:hAnsi="Times New Roman" w:cs="Times New Roman"/>
          <w:sz w:val="24"/>
          <w:szCs w:val="24"/>
        </w:rPr>
        <w:t xml:space="preserve">sehingga </w:t>
      </w:r>
      <w:r w:rsidRPr="00D9073D">
        <w:rPr>
          <w:rFonts w:ascii="Times New Roman" w:hAnsi="Times New Roman" w:cs="Times New Roman"/>
          <w:sz w:val="24"/>
          <w:szCs w:val="24"/>
        </w:rPr>
        <w:t xml:space="preserve">merusak </w:t>
      </w:r>
      <w:r w:rsidR="00CD1E4C">
        <w:fldChar w:fldCharType="begin"/>
      </w:r>
      <w:r w:rsidR="00CD1E4C">
        <w:instrText xml:space="preserve"> HYPERLINK "https://id.wikipedia.org/wiki/Sel_%28biologi%29" \o "Sel (biologi)" </w:instrText>
      </w:r>
      <w:r w:rsidR="00CD1E4C">
        <w:fldChar w:fldCharType="separate"/>
      </w:r>
      <w:r w:rsidRPr="00FE2388">
        <w:rPr>
          <w:rStyle w:val="Hyperlink"/>
          <w:rFonts w:ascii="Times New Roman" w:hAnsi="Times New Roman" w:cs="Times New Roman"/>
          <w:color w:val="auto"/>
          <w:sz w:val="24"/>
          <w:szCs w:val="24"/>
          <w:u w:val="none"/>
        </w:rPr>
        <w:t>sel</w:t>
      </w:r>
      <w:r w:rsidR="00CD1E4C">
        <w:rPr>
          <w:rStyle w:val="Hyperlink"/>
          <w:rFonts w:ascii="Times New Roman" w:hAnsi="Times New Roman" w:cs="Times New Roman"/>
          <w:color w:val="auto"/>
          <w:sz w:val="24"/>
          <w:szCs w:val="24"/>
          <w:u w:val="none"/>
        </w:rPr>
        <w:fldChar w:fldCharType="end"/>
      </w:r>
      <w:r w:rsidRPr="00FE2388">
        <w:rPr>
          <w:rFonts w:ascii="Times New Roman" w:hAnsi="Times New Roman" w:cs="Times New Roman"/>
          <w:sz w:val="24"/>
          <w:szCs w:val="24"/>
        </w:rPr>
        <w:t>.</w:t>
      </w:r>
      <w:r w:rsidRPr="00D9073D">
        <w:rPr>
          <w:rFonts w:ascii="Times New Roman" w:hAnsi="Times New Roman" w:cs="Times New Roman"/>
          <w:sz w:val="24"/>
          <w:szCs w:val="24"/>
        </w:rPr>
        <w:t xml:space="preserve"> </w:t>
      </w:r>
      <w:r w:rsidR="00812419">
        <w:rPr>
          <w:rFonts w:ascii="Times New Roman" w:hAnsi="Times New Roman" w:cs="Times New Roman"/>
          <w:sz w:val="24"/>
          <w:szCs w:val="24"/>
        </w:rPr>
        <w:t xml:space="preserve">Senyawa </w:t>
      </w:r>
      <w:r w:rsidR="00712EF8">
        <w:rPr>
          <w:rFonts w:ascii="Times New Roman" w:hAnsi="Times New Roman" w:cs="Times New Roman"/>
          <w:bCs/>
          <w:sz w:val="24"/>
          <w:szCs w:val="24"/>
          <w:lang w:val="en-US"/>
        </w:rPr>
        <w:t>r</w:t>
      </w:r>
      <w:r w:rsidR="006C1929" w:rsidRPr="006C1929">
        <w:rPr>
          <w:rFonts w:ascii="Times New Roman" w:hAnsi="Times New Roman" w:cs="Times New Roman"/>
          <w:bCs/>
          <w:sz w:val="24"/>
          <w:szCs w:val="24"/>
        </w:rPr>
        <w:t xml:space="preserve">adikal bebas yang </w:t>
      </w:r>
      <w:r w:rsidR="006B3C6A">
        <w:rPr>
          <w:rFonts w:ascii="Times New Roman" w:hAnsi="Times New Roman" w:cs="Times New Roman"/>
          <w:bCs/>
          <w:sz w:val="24"/>
          <w:szCs w:val="24"/>
        </w:rPr>
        <w:t xml:space="preserve">tersebar di </w:t>
      </w:r>
      <w:r w:rsidR="004B2407">
        <w:rPr>
          <w:rFonts w:ascii="Times New Roman" w:hAnsi="Times New Roman" w:cs="Times New Roman"/>
          <w:bCs/>
          <w:sz w:val="24"/>
          <w:szCs w:val="24"/>
        </w:rPr>
        <w:t>dalam sel</w:t>
      </w:r>
      <w:r w:rsidR="00812419">
        <w:rPr>
          <w:rFonts w:ascii="Times New Roman" w:hAnsi="Times New Roman" w:cs="Times New Roman"/>
          <w:bCs/>
          <w:sz w:val="24"/>
          <w:szCs w:val="24"/>
        </w:rPr>
        <w:t xml:space="preserve"> </w:t>
      </w:r>
      <w:r w:rsidR="00812419" w:rsidRPr="00812419">
        <w:rPr>
          <w:rFonts w:ascii="Times New Roman" w:hAnsi="Times New Roman" w:cs="Times New Roman"/>
          <w:color w:val="000000"/>
          <w:sz w:val="24"/>
          <w:szCs w:val="24"/>
        </w:rPr>
        <w:t>sangat</w:t>
      </w:r>
      <w:r w:rsidR="00812419">
        <w:rPr>
          <w:rFonts w:ascii="Times New Roman" w:hAnsi="Times New Roman" w:cs="Times New Roman"/>
          <w:color w:val="000000"/>
          <w:sz w:val="24"/>
          <w:szCs w:val="24"/>
        </w:rPr>
        <w:t xml:space="preserve"> </w:t>
      </w:r>
      <w:r w:rsidR="00812419" w:rsidRPr="00812419">
        <w:rPr>
          <w:rFonts w:ascii="Times New Roman" w:hAnsi="Times New Roman" w:cs="Times New Roman"/>
          <w:color w:val="000000"/>
          <w:sz w:val="24"/>
          <w:szCs w:val="24"/>
        </w:rPr>
        <w:t>reaktif dan selalu berusaha mencari pasangan</w:t>
      </w:r>
      <w:r w:rsidR="00812419">
        <w:rPr>
          <w:rFonts w:ascii="Times New Roman" w:hAnsi="Times New Roman" w:cs="Times New Roman"/>
          <w:color w:val="000000"/>
          <w:sz w:val="24"/>
          <w:szCs w:val="24"/>
        </w:rPr>
        <w:t xml:space="preserve"> </w:t>
      </w:r>
      <w:r w:rsidR="00812419" w:rsidRPr="00812419">
        <w:rPr>
          <w:rFonts w:ascii="Times New Roman" w:hAnsi="Times New Roman" w:cs="Times New Roman"/>
          <w:color w:val="000000"/>
          <w:sz w:val="24"/>
          <w:szCs w:val="24"/>
        </w:rPr>
        <w:t>elektron agar kondisinya stabil</w:t>
      </w:r>
      <w:r w:rsidR="00812419">
        <w:rPr>
          <w:rFonts w:ascii="Times New Roman" w:hAnsi="Times New Roman" w:cs="Times New Roman"/>
          <w:color w:val="000000"/>
          <w:sz w:val="24"/>
          <w:szCs w:val="24"/>
        </w:rPr>
        <w:t>.</w:t>
      </w:r>
      <w:r w:rsidR="00812419">
        <w:rPr>
          <w:rFonts w:ascii="Times New Roman" w:hAnsi="Times New Roman" w:cs="Times New Roman"/>
          <w:bCs/>
          <w:sz w:val="24"/>
          <w:szCs w:val="24"/>
        </w:rPr>
        <w:t xml:space="preserve">  </w:t>
      </w:r>
      <w:r w:rsidR="006C1929" w:rsidRPr="006C1929">
        <w:rPr>
          <w:rFonts w:ascii="Times New Roman" w:hAnsi="Times New Roman" w:cs="Times New Roman"/>
          <w:bCs/>
          <w:sz w:val="24"/>
          <w:szCs w:val="24"/>
        </w:rPr>
        <w:t xml:space="preserve"> Kerusakan yang ditimbulkan dapat menyebabkan</w:t>
      </w:r>
      <w:r w:rsidR="006C1929" w:rsidRPr="006C1929">
        <w:rPr>
          <w:b/>
          <w:bCs/>
        </w:rPr>
        <w:t xml:space="preserve"> </w:t>
      </w:r>
      <w:r w:rsidR="004B2407">
        <w:rPr>
          <w:rFonts w:ascii="Times New Roman" w:hAnsi="Times New Roman" w:cs="Times New Roman"/>
          <w:bCs/>
          <w:sz w:val="24"/>
          <w:szCs w:val="24"/>
        </w:rPr>
        <w:t>sel</w:t>
      </w:r>
      <w:r w:rsidR="006C1929" w:rsidRPr="006C1929">
        <w:rPr>
          <w:rFonts w:ascii="Times New Roman" w:hAnsi="Times New Roman" w:cs="Times New Roman"/>
          <w:bCs/>
          <w:sz w:val="24"/>
          <w:szCs w:val="24"/>
        </w:rPr>
        <w:t xml:space="preserve"> menjadi tidak stabil yang berpotensi menyebabkan proses penuaan dan kanker</w:t>
      </w:r>
      <w:r w:rsidR="006C1929">
        <w:rPr>
          <w:rFonts w:ascii="Times New Roman" w:hAnsi="Times New Roman" w:cs="Times New Roman"/>
          <w:bCs/>
          <w:sz w:val="24"/>
          <w:szCs w:val="24"/>
        </w:rPr>
        <w:t>.</w:t>
      </w:r>
      <w:r w:rsidR="005D4439">
        <w:rPr>
          <w:rFonts w:ascii="Times New Roman" w:hAnsi="Times New Roman" w:cs="Times New Roman"/>
          <w:bCs/>
          <w:sz w:val="24"/>
          <w:szCs w:val="24"/>
        </w:rPr>
        <w:t xml:space="preserve"> </w:t>
      </w:r>
      <w:proofErr w:type="spellStart"/>
      <w:proofErr w:type="gramStart"/>
      <w:r w:rsidR="00712EF8">
        <w:rPr>
          <w:rFonts w:ascii="Times New Roman" w:hAnsi="Times New Roman" w:cs="Times New Roman"/>
          <w:bCs/>
          <w:sz w:val="24"/>
          <w:szCs w:val="24"/>
          <w:lang w:val="en-US"/>
        </w:rPr>
        <w:t>Sebagai</w:t>
      </w:r>
      <w:proofErr w:type="spellEnd"/>
      <w:r w:rsidR="00712EF8">
        <w:rPr>
          <w:rFonts w:ascii="Times New Roman" w:hAnsi="Times New Roman" w:cs="Times New Roman"/>
          <w:bCs/>
          <w:sz w:val="24"/>
          <w:szCs w:val="24"/>
          <w:lang w:val="en-US"/>
        </w:rPr>
        <w:t xml:space="preserve"> </w:t>
      </w:r>
      <w:r w:rsidR="00712EF8">
        <w:rPr>
          <w:rFonts w:ascii="Times New Roman" w:hAnsi="Times New Roman" w:cs="Times New Roman"/>
          <w:sz w:val="24"/>
          <w:szCs w:val="24"/>
          <w:lang w:val="en-US"/>
        </w:rPr>
        <w:t>c</w:t>
      </w:r>
      <w:r w:rsidR="005D4439" w:rsidRPr="001B1E9B">
        <w:rPr>
          <w:rFonts w:ascii="Times New Roman" w:hAnsi="Times New Roman" w:cs="Times New Roman"/>
          <w:sz w:val="24"/>
          <w:szCs w:val="24"/>
        </w:rPr>
        <w:t>ontoh</w:t>
      </w:r>
      <w:r w:rsidR="00712EF8">
        <w:rPr>
          <w:rFonts w:ascii="Times New Roman" w:hAnsi="Times New Roman" w:cs="Times New Roman"/>
          <w:sz w:val="24"/>
          <w:szCs w:val="24"/>
          <w:lang w:val="en-US"/>
        </w:rPr>
        <w:t>,</w:t>
      </w:r>
      <w:r w:rsidR="005D4439" w:rsidRPr="001B1E9B">
        <w:rPr>
          <w:rFonts w:ascii="Times New Roman" w:hAnsi="Times New Roman" w:cs="Times New Roman"/>
          <w:sz w:val="24"/>
          <w:szCs w:val="24"/>
        </w:rPr>
        <w:t xml:space="preserve"> senyawa flavonoid, terpenoid, </w:t>
      </w:r>
      <w:proofErr w:type="spellStart"/>
      <w:r w:rsidR="00712EF8">
        <w:rPr>
          <w:rFonts w:ascii="Times New Roman" w:hAnsi="Times New Roman" w:cs="Times New Roman"/>
          <w:sz w:val="24"/>
          <w:szCs w:val="24"/>
          <w:lang w:val="en-US"/>
        </w:rPr>
        <w:t>dan</w:t>
      </w:r>
      <w:proofErr w:type="spellEnd"/>
      <w:r w:rsidR="00712EF8">
        <w:rPr>
          <w:rFonts w:ascii="Times New Roman" w:hAnsi="Times New Roman" w:cs="Times New Roman"/>
          <w:sz w:val="24"/>
          <w:szCs w:val="24"/>
          <w:lang w:val="en-US"/>
        </w:rPr>
        <w:t xml:space="preserve"> </w:t>
      </w:r>
      <w:r w:rsidR="005D4439" w:rsidRPr="001B1E9B">
        <w:rPr>
          <w:rFonts w:ascii="Times New Roman" w:hAnsi="Times New Roman" w:cs="Times New Roman"/>
          <w:sz w:val="24"/>
          <w:szCs w:val="24"/>
        </w:rPr>
        <w:t>alkaloid merupakan hasil metabolit sekunder</w:t>
      </w:r>
      <w:r w:rsidR="005D4439">
        <w:rPr>
          <w:rFonts w:ascii="Times New Roman" w:hAnsi="Times New Roman" w:cs="Times New Roman"/>
          <w:sz w:val="24"/>
          <w:szCs w:val="24"/>
        </w:rPr>
        <w:t>.</w:t>
      </w:r>
      <w:proofErr w:type="gramEnd"/>
      <w:r w:rsidR="005D4439">
        <w:rPr>
          <w:rFonts w:ascii="Times New Roman" w:hAnsi="Times New Roman" w:cs="Times New Roman"/>
          <w:sz w:val="24"/>
          <w:szCs w:val="24"/>
        </w:rPr>
        <w:t xml:space="preserve"> </w:t>
      </w:r>
      <w:r w:rsidR="005D4439" w:rsidRPr="00505429">
        <w:rPr>
          <w:rFonts w:ascii="Times New Roman" w:hAnsi="Times New Roman" w:cs="Times New Roman"/>
          <w:color w:val="000000"/>
          <w:sz w:val="24"/>
          <w:szCs w:val="24"/>
        </w:rPr>
        <w:t>Senyawa-senyawa polifenol seperti flavonoid dan galat mampu menghambat reaksi oksidasi melalui mekanisme penangkapan radikal (</w:t>
      </w:r>
      <w:r w:rsidR="005D4439" w:rsidRPr="00505429">
        <w:rPr>
          <w:rFonts w:ascii="Times New Roman" w:hAnsi="Times New Roman" w:cs="Times New Roman"/>
          <w:i/>
          <w:iCs/>
          <w:color w:val="000000"/>
          <w:sz w:val="24"/>
          <w:szCs w:val="24"/>
        </w:rPr>
        <w:t>radical scavenging</w:t>
      </w:r>
      <w:r w:rsidR="005D4439" w:rsidRPr="00505429">
        <w:rPr>
          <w:rFonts w:ascii="Times New Roman" w:hAnsi="Times New Roman" w:cs="Times New Roman"/>
          <w:color w:val="000000"/>
          <w:sz w:val="24"/>
          <w:szCs w:val="24"/>
        </w:rPr>
        <w:t>) dengan cara menyumbangkan satu elektron pada elektron yang tidak berpasangan dalam radikal bebas sehingga banyaknya radikal bebas menjadi berkurang (</w:t>
      </w:r>
      <w:r w:rsidR="00757084">
        <w:rPr>
          <w:rFonts w:ascii="Times New Roman" w:hAnsi="Times New Roman" w:cs="Times New Roman"/>
          <w:color w:val="000000"/>
          <w:sz w:val="24"/>
          <w:szCs w:val="24"/>
        </w:rPr>
        <w:t>Kopjar et.al. 2015</w:t>
      </w:r>
      <w:r w:rsidR="005D4439">
        <w:rPr>
          <w:rFonts w:ascii="Times New Roman" w:hAnsi="Times New Roman" w:cs="Times New Roman"/>
          <w:color w:val="000000"/>
          <w:sz w:val="24"/>
          <w:szCs w:val="24"/>
        </w:rPr>
        <w:t>).</w:t>
      </w:r>
    </w:p>
    <w:p w:rsidR="00D93864" w:rsidRPr="00C64002" w:rsidRDefault="00D93864" w:rsidP="005D4439">
      <w:pPr>
        <w:spacing w:after="0" w:line="36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w:t>
      </w:r>
      <w:r w:rsidRPr="00D93864">
        <w:rPr>
          <w:rFonts w:ascii="Times New Roman" w:hAnsi="Times New Roman" w:cs="Times New Roman"/>
          <w:sz w:val="24"/>
          <w:szCs w:val="24"/>
          <w:lang w:val="en-US"/>
        </w:rPr>
        <w:t>enelitian</w:t>
      </w:r>
      <w:proofErr w:type="spellEnd"/>
      <w:r w:rsidRPr="00D9386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sidRPr="00D93864">
        <w:rPr>
          <w:rFonts w:ascii="Times New Roman" w:hAnsi="Times New Roman" w:cs="Times New Roman"/>
          <w:sz w:val="24"/>
          <w:szCs w:val="24"/>
          <w:lang w:val="en-US"/>
        </w:rPr>
        <w:t>mengetahui</w:t>
      </w:r>
      <w:proofErr w:type="spellEnd"/>
      <w:r w:rsidRPr="00D93864">
        <w:rPr>
          <w:rFonts w:ascii="Times New Roman" w:hAnsi="Times New Roman" w:cs="Times New Roman"/>
          <w:sz w:val="24"/>
          <w:szCs w:val="24"/>
          <w:lang w:val="en-US"/>
        </w:rPr>
        <w:t xml:space="preserve"> </w:t>
      </w:r>
      <w:proofErr w:type="spellStart"/>
      <w:r w:rsidRPr="00D93864">
        <w:rPr>
          <w:rFonts w:ascii="Times New Roman" w:hAnsi="Times New Roman" w:cs="Times New Roman"/>
          <w:sz w:val="24"/>
          <w:szCs w:val="24"/>
          <w:lang w:val="en-US"/>
        </w:rPr>
        <w:t>pengaruh</w:t>
      </w:r>
      <w:proofErr w:type="spellEnd"/>
      <w:r w:rsidRPr="00D93864">
        <w:rPr>
          <w:rFonts w:ascii="Times New Roman" w:hAnsi="Times New Roman" w:cs="Times New Roman"/>
          <w:sz w:val="24"/>
          <w:szCs w:val="24"/>
          <w:lang w:val="en-US"/>
        </w:rPr>
        <w:t xml:space="preserve"> media </w:t>
      </w:r>
      <w:proofErr w:type="spellStart"/>
      <w:r w:rsidRPr="00D93864">
        <w:rPr>
          <w:rFonts w:ascii="Times New Roman" w:hAnsi="Times New Roman" w:cs="Times New Roman"/>
          <w:sz w:val="24"/>
          <w:szCs w:val="24"/>
          <w:lang w:val="en-US"/>
        </w:rPr>
        <w:t>tanam</w:t>
      </w:r>
      <w:proofErr w:type="spellEnd"/>
      <w:r w:rsidRPr="00D93864">
        <w:rPr>
          <w:rFonts w:ascii="Times New Roman" w:hAnsi="Times New Roman" w:cs="Times New Roman"/>
          <w:sz w:val="24"/>
          <w:szCs w:val="24"/>
          <w:lang w:val="en-US"/>
        </w:rPr>
        <w:t xml:space="preserve"> </w:t>
      </w:r>
      <w:proofErr w:type="spellStart"/>
      <w:proofErr w:type="gramStart"/>
      <w:r w:rsidRPr="00D93864">
        <w:rPr>
          <w:rFonts w:ascii="Times New Roman" w:hAnsi="Times New Roman" w:cs="Times New Roman"/>
          <w:sz w:val="24"/>
          <w:szCs w:val="24"/>
          <w:lang w:val="en-US"/>
        </w:rPr>
        <w:t>terhadap</w:t>
      </w:r>
      <w:proofErr w:type="spellEnd"/>
      <w:r w:rsidRPr="00D93864">
        <w:rPr>
          <w:rFonts w:ascii="Times New Roman" w:hAnsi="Times New Roman" w:cs="Times New Roman"/>
          <w:sz w:val="24"/>
          <w:szCs w:val="24"/>
          <w:lang w:val="en-US"/>
        </w:rPr>
        <w:t xml:space="preserve">  </w:t>
      </w:r>
      <w:proofErr w:type="spellStart"/>
      <w:r w:rsidRPr="00D93864">
        <w:rPr>
          <w:rFonts w:ascii="Times New Roman" w:hAnsi="Times New Roman" w:cs="Times New Roman"/>
          <w:sz w:val="24"/>
          <w:szCs w:val="24"/>
          <w:lang w:val="en-US"/>
        </w:rPr>
        <w:t>aktivitas</w:t>
      </w:r>
      <w:proofErr w:type="spellEnd"/>
      <w:proofErr w:type="gramEnd"/>
      <w:r w:rsidRPr="00D93864">
        <w:rPr>
          <w:rFonts w:ascii="Times New Roman" w:hAnsi="Times New Roman" w:cs="Times New Roman"/>
          <w:sz w:val="24"/>
          <w:szCs w:val="24"/>
          <w:lang w:val="en-US"/>
        </w:rPr>
        <w:t xml:space="preserve"> </w:t>
      </w:r>
      <w:proofErr w:type="spellStart"/>
      <w:r w:rsidRPr="00D93864">
        <w:rPr>
          <w:rFonts w:ascii="Times New Roman" w:hAnsi="Times New Roman" w:cs="Times New Roman"/>
          <w:sz w:val="24"/>
          <w:szCs w:val="24"/>
          <w:lang w:val="en-US"/>
        </w:rPr>
        <w:t>antioksidan</w:t>
      </w:r>
      <w:proofErr w:type="spellEnd"/>
      <w:r w:rsidRPr="00D93864">
        <w:rPr>
          <w:rFonts w:ascii="Times New Roman" w:hAnsi="Times New Roman" w:cs="Times New Roman"/>
          <w:sz w:val="24"/>
          <w:szCs w:val="24"/>
          <w:lang w:val="en-US"/>
        </w:rPr>
        <w:t xml:space="preserve"> </w:t>
      </w:r>
      <w:proofErr w:type="spellStart"/>
      <w:r w:rsidRPr="00D93864">
        <w:rPr>
          <w:rFonts w:ascii="Times New Roman" w:hAnsi="Times New Roman" w:cs="Times New Roman"/>
          <w:sz w:val="24"/>
          <w:szCs w:val="24"/>
          <w:lang w:val="en-US"/>
        </w:rPr>
        <w:t>dan</w:t>
      </w:r>
      <w:proofErr w:type="spellEnd"/>
      <w:r w:rsidRPr="00D93864">
        <w:rPr>
          <w:rFonts w:ascii="Times New Roman" w:hAnsi="Times New Roman" w:cs="Times New Roman"/>
          <w:sz w:val="24"/>
          <w:szCs w:val="24"/>
          <w:lang w:val="en-US"/>
        </w:rPr>
        <w:t xml:space="preserve"> </w:t>
      </w:r>
      <w:proofErr w:type="spellStart"/>
      <w:r w:rsidRPr="00D93864">
        <w:rPr>
          <w:rFonts w:ascii="Times New Roman" w:hAnsi="Times New Roman" w:cs="Times New Roman"/>
          <w:sz w:val="24"/>
          <w:szCs w:val="24"/>
          <w:lang w:val="en-US"/>
        </w:rPr>
        <w:t>kandungan</w:t>
      </w:r>
      <w:proofErr w:type="spellEnd"/>
      <w:r w:rsidRPr="00D93864">
        <w:rPr>
          <w:rFonts w:ascii="Times New Roman" w:hAnsi="Times New Roman" w:cs="Times New Roman"/>
          <w:sz w:val="24"/>
          <w:szCs w:val="24"/>
          <w:lang w:val="en-US"/>
        </w:rPr>
        <w:t xml:space="preserve"> flavonoid, </w:t>
      </w:r>
      <w:proofErr w:type="spellStart"/>
      <w:r w:rsidRPr="00D93864">
        <w:rPr>
          <w:rFonts w:ascii="Times New Roman" w:hAnsi="Times New Roman" w:cs="Times New Roman"/>
          <w:sz w:val="24"/>
          <w:szCs w:val="24"/>
          <w:lang w:val="en-US"/>
        </w:rPr>
        <w:t>serta</w:t>
      </w:r>
      <w:proofErr w:type="spellEnd"/>
      <w:r w:rsidRPr="00D93864">
        <w:rPr>
          <w:rFonts w:ascii="Times New Roman" w:hAnsi="Times New Roman" w:cs="Times New Roman"/>
          <w:sz w:val="24"/>
          <w:szCs w:val="24"/>
          <w:lang w:val="en-US"/>
        </w:rPr>
        <w:t xml:space="preserve"> </w:t>
      </w:r>
      <w:proofErr w:type="spellStart"/>
      <w:r w:rsidRPr="00D93864">
        <w:rPr>
          <w:rFonts w:ascii="Times New Roman" w:hAnsi="Times New Roman" w:cs="Times New Roman"/>
          <w:sz w:val="24"/>
          <w:szCs w:val="24"/>
          <w:lang w:val="en-US"/>
        </w:rPr>
        <w:t>menentukan</w:t>
      </w:r>
      <w:proofErr w:type="spellEnd"/>
      <w:r w:rsidRPr="00D93864">
        <w:rPr>
          <w:rFonts w:ascii="Times New Roman" w:hAnsi="Times New Roman" w:cs="Times New Roman"/>
          <w:sz w:val="24"/>
          <w:szCs w:val="24"/>
          <w:lang w:val="en-US"/>
        </w:rPr>
        <w:t xml:space="preserve"> media </w:t>
      </w:r>
      <w:proofErr w:type="spellStart"/>
      <w:r w:rsidRPr="00D93864">
        <w:rPr>
          <w:rFonts w:ascii="Times New Roman" w:hAnsi="Times New Roman" w:cs="Times New Roman"/>
          <w:sz w:val="24"/>
          <w:szCs w:val="24"/>
          <w:lang w:val="en-US"/>
        </w:rPr>
        <w:t>tanam</w:t>
      </w:r>
      <w:proofErr w:type="spellEnd"/>
      <w:r w:rsidRPr="00D93864">
        <w:rPr>
          <w:rFonts w:ascii="Times New Roman" w:hAnsi="Times New Roman" w:cs="Times New Roman"/>
          <w:sz w:val="24"/>
          <w:szCs w:val="24"/>
          <w:lang w:val="en-US"/>
        </w:rPr>
        <w:t xml:space="preserve"> yang </w:t>
      </w:r>
      <w:proofErr w:type="spellStart"/>
      <w:r w:rsidRPr="00D93864">
        <w:rPr>
          <w:rFonts w:ascii="Times New Roman" w:hAnsi="Times New Roman" w:cs="Times New Roman"/>
          <w:sz w:val="24"/>
          <w:szCs w:val="24"/>
          <w:lang w:val="en-US"/>
        </w:rPr>
        <w:t>efektif</w:t>
      </w:r>
      <w:proofErr w:type="spellEnd"/>
      <w:r w:rsidRPr="00D93864">
        <w:rPr>
          <w:rFonts w:ascii="Times New Roman" w:hAnsi="Times New Roman" w:cs="Times New Roman"/>
          <w:sz w:val="24"/>
          <w:szCs w:val="24"/>
          <w:lang w:val="en-US"/>
        </w:rPr>
        <w:t xml:space="preserve"> </w:t>
      </w:r>
      <w:proofErr w:type="spellStart"/>
      <w:r w:rsidRPr="00D93864">
        <w:rPr>
          <w:rFonts w:ascii="Times New Roman" w:hAnsi="Times New Roman" w:cs="Times New Roman"/>
          <w:sz w:val="24"/>
          <w:szCs w:val="24"/>
          <w:lang w:val="en-US"/>
        </w:rPr>
        <w:t>untuk</w:t>
      </w:r>
      <w:proofErr w:type="spellEnd"/>
      <w:r w:rsidRPr="00D93864">
        <w:rPr>
          <w:rFonts w:ascii="Times New Roman" w:hAnsi="Times New Roman" w:cs="Times New Roman"/>
          <w:sz w:val="24"/>
          <w:szCs w:val="24"/>
          <w:lang w:val="en-US"/>
        </w:rPr>
        <w:t xml:space="preserve"> </w:t>
      </w:r>
      <w:proofErr w:type="spellStart"/>
      <w:r w:rsidRPr="00D93864">
        <w:rPr>
          <w:rFonts w:ascii="Times New Roman" w:hAnsi="Times New Roman" w:cs="Times New Roman"/>
          <w:sz w:val="24"/>
          <w:szCs w:val="24"/>
          <w:lang w:val="en-US"/>
        </w:rPr>
        <w:t>meningkatkan</w:t>
      </w:r>
      <w:proofErr w:type="spellEnd"/>
      <w:r w:rsidRPr="00D93864">
        <w:rPr>
          <w:rFonts w:ascii="Times New Roman" w:hAnsi="Times New Roman" w:cs="Times New Roman"/>
          <w:sz w:val="24"/>
          <w:szCs w:val="24"/>
          <w:lang w:val="en-US"/>
        </w:rPr>
        <w:t xml:space="preserve"> </w:t>
      </w:r>
      <w:proofErr w:type="spellStart"/>
      <w:r w:rsidRPr="00D93864">
        <w:rPr>
          <w:rFonts w:ascii="Times New Roman" w:hAnsi="Times New Roman" w:cs="Times New Roman"/>
          <w:sz w:val="24"/>
          <w:szCs w:val="24"/>
          <w:lang w:val="en-US"/>
        </w:rPr>
        <w:t>aktivitas</w:t>
      </w:r>
      <w:proofErr w:type="spellEnd"/>
      <w:r w:rsidRPr="00D93864">
        <w:rPr>
          <w:rFonts w:ascii="Times New Roman" w:hAnsi="Times New Roman" w:cs="Times New Roman"/>
          <w:sz w:val="24"/>
          <w:szCs w:val="24"/>
          <w:lang w:val="en-US"/>
        </w:rPr>
        <w:t xml:space="preserve"> </w:t>
      </w:r>
      <w:proofErr w:type="spellStart"/>
      <w:r w:rsidRPr="00D93864">
        <w:rPr>
          <w:rFonts w:ascii="Times New Roman" w:hAnsi="Times New Roman" w:cs="Times New Roman"/>
          <w:sz w:val="24"/>
          <w:szCs w:val="24"/>
          <w:lang w:val="en-US"/>
        </w:rPr>
        <w:t>antioksidan</w:t>
      </w:r>
      <w:proofErr w:type="spellEnd"/>
      <w:r w:rsidRPr="00D93864">
        <w:rPr>
          <w:rFonts w:ascii="Times New Roman" w:hAnsi="Times New Roman" w:cs="Times New Roman"/>
          <w:sz w:val="24"/>
          <w:szCs w:val="24"/>
          <w:lang w:val="en-US"/>
        </w:rPr>
        <w:t xml:space="preserve"> </w:t>
      </w:r>
      <w:proofErr w:type="spellStart"/>
      <w:r w:rsidRPr="00D93864">
        <w:rPr>
          <w:rFonts w:ascii="Times New Roman" w:hAnsi="Times New Roman" w:cs="Times New Roman"/>
          <w:sz w:val="24"/>
          <w:szCs w:val="24"/>
          <w:lang w:val="en-US"/>
        </w:rPr>
        <w:t>dan</w:t>
      </w:r>
      <w:proofErr w:type="spellEnd"/>
      <w:r w:rsidRPr="00D93864">
        <w:rPr>
          <w:rFonts w:ascii="Times New Roman" w:hAnsi="Times New Roman" w:cs="Times New Roman"/>
          <w:sz w:val="24"/>
          <w:szCs w:val="24"/>
          <w:lang w:val="en-US"/>
        </w:rPr>
        <w:t xml:space="preserve"> </w:t>
      </w:r>
      <w:proofErr w:type="spellStart"/>
      <w:r w:rsidRPr="00D93864">
        <w:rPr>
          <w:rFonts w:ascii="Times New Roman" w:hAnsi="Times New Roman" w:cs="Times New Roman"/>
          <w:sz w:val="24"/>
          <w:szCs w:val="24"/>
          <w:lang w:val="en-US"/>
        </w:rPr>
        <w:t>kandungan</w:t>
      </w:r>
      <w:proofErr w:type="spellEnd"/>
      <w:r w:rsidRPr="00D93864">
        <w:rPr>
          <w:rFonts w:ascii="Times New Roman" w:hAnsi="Times New Roman" w:cs="Times New Roman"/>
          <w:sz w:val="24"/>
          <w:szCs w:val="24"/>
          <w:lang w:val="en-US"/>
        </w:rPr>
        <w:t xml:space="preserve"> flavonoid </w:t>
      </w:r>
      <w:proofErr w:type="spellStart"/>
      <w:r w:rsidRPr="00D93864">
        <w:rPr>
          <w:rFonts w:ascii="Times New Roman" w:hAnsi="Times New Roman" w:cs="Times New Roman"/>
          <w:sz w:val="24"/>
          <w:szCs w:val="24"/>
          <w:lang w:val="en-US"/>
        </w:rPr>
        <w:t>pada</w:t>
      </w:r>
      <w:proofErr w:type="spellEnd"/>
      <w:r w:rsidRPr="00D93864">
        <w:rPr>
          <w:rFonts w:ascii="Times New Roman" w:hAnsi="Times New Roman" w:cs="Times New Roman"/>
          <w:sz w:val="24"/>
          <w:szCs w:val="24"/>
          <w:lang w:val="en-US"/>
        </w:rPr>
        <w:t xml:space="preserve"> </w:t>
      </w:r>
      <w:proofErr w:type="spellStart"/>
      <w:r w:rsidRPr="00D93864">
        <w:rPr>
          <w:rFonts w:ascii="Times New Roman" w:hAnsi="Times New Roman" w:cs="Times New Roman"/>
          <w:sz w:val="24"/>
          <w:szCs w:val="24"/>
          <w:lang w:val="en-US"/>
        </w:rPr>
        <w:t>daun</w:t>
      </w:r>
      <w:proofErr w:type="spellEnd"/>
      <w:r w:rsidRPr="00D93864">
        <w:rPr>
          <w:rFonts w:ascii="Times New Roman" w:hAnsi="Times New Roman" w:cs="Times New Roman"/>
          <w:sz w:val="24"/>
          <w:szCs w:val="24"/>
          <w:lang w:val="en-US"/>
        </w:rPr>
        <w:t xml:space="preserve"> </w:t>
      </w:r>
      <w:proofErr w:type="spellStart"/>
      <w:r w:rsidRPr="00D93864">
        <w:rPr>
          <w:rFonts w:ascii="Times New Roman" w:hAnsi="Times New Roman" w:cs="Times New Roman"/>
          <w:sz w:val="24"/>
          <w:szCs w:val="24"/>
          <w:lang w:val="en-US"/>
        </w:rPr>
        <w:t>dewa</w:t>
      </w:r>
      <w:proofErr w:type="spellEnd"/>
    </w:p>
    <w:p w:rsidR="009F08F8" w:rsidRDefault="009F08F8" w:rsidP="00D45FFC">
      <w:pPr>
        <w:spacing w:after="0"/>
        <w:jc w:val="both"/>
        <w:rPr>
          <w:rFonts w:ascii="Times New Roman" w:hAnsi="Times New Roman" w:cs="Times New Roman"/>
          <w:b/>
          <w:sz w:val="24"/>
          <w:szCs w:val="24"/>
        </w:rPr>
      </w:pPr>
    </w:p>
    <w:p w:rsidR="00BB5E2C" w:rsidRDefault="00817808" w:rsidP="009F08F8">
      <w:pPr>
        <w:spacing w:after="0" w:line="360" w:lineRule="auto"/>
        <w:jc w:val="both"/>
        <w:rPr>
          <w:rFonts w:ascii="Times New Roman" w:hAnsi="Times New Roman" w:cs="Times New Roman"/>
          <w:b/>
          <w:sz w:val="24"/>
          <w:szCs w:val="24"/>
          <w:lang w:val="en-US"/>
        </w:rPr>
      </w:pPr>
      <w:r w:rsidRPr="00817808">
        <w:rPr>
          <w:rFonts w:ascii="Times New Roman" w:hAnsi="Times New Roman" w:cs="Times New Roman"/>
          <w:b/>
          <w:sz w:val="24"/>
          <w:szCs w:val="24"/>
        </w:rPr>
        <w:t>Metode</w:t>
      </w:r>
    </w:p>
    <w:p w:rsidR="001838EE" w:rsidRPr="001838EE" w:rsidRDefault="003F0249" w:rsidP="009F08F8">
      <w:pPr>
        <w:spacing w:after="0" w:line="360" w:lineRule="auto"/>
        <w:jc w:val="both"/>
        <w:rPr>
          <w:rFonts w:ascii="Times New Roman" w:hAnsi="Times New Roman" w:cs="Times New Roman"/>
          <w:sz w:val="24"/>
          <w:szCs w:val="24"/>
          <w:lang w:val="en-US"/>
        </w:rPr>
      </w:pPr>
      <w:proofErr w:type="spellStart"/>
      <w:proofErr w:type="gramStart"/>
      <w:r w:rsidRPr="003F0249">
        <w:rPr>
          <w:rFonts w:ascii="Times New Roman" w:hAnsi="Times New Roman" w:cs="Times New Roman"/>
          <w:sz w:val="24"/>
          <w:szCs w:val="24"/>
          <w:lang w:val="en-US"/>
        </w:rPr>
        <w:t>Metode</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penelitian</w:t>
      </w:r>
      <w:proofErr w:type="spellEnd"/>
      <w:r w:rsidRPr="003F0249">
        <w:rPr>
          <w:rFonts w:ascii="Times New Roman" w:hAnsi="Times New Roman" w:cs="Times New Roman"/>
          <w:sz w:val="24"/>
          <w:szCs w:val="24"/>
          <w:lang w:val="en-US"/>
        </w:rPr>
        <w:t xml:space="preserve"> yang </w:t>
      </w:r>
      <w:proofErr w:type="spellStart"/>
      <w:r w:rsidRPr="003F0249">
        <w:rPr>
          <w:rFonts w:ascii="Times New Roman" w:hAnsi="Times New Roman" w:cs="Times New Roman"/>
          <w:sz w:val="24"/>
          <w:szCs w:val="24"/>
          <w:lang w:val="en-US"/>
        </w:rPr>
        <w:t>digunakan</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adalah</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eksperimental</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dengan</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rancangan</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acak</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lengkap</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pola</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faktorial</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dua</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faktor</w:t>
      </w:r>
      <w:proofErr w:type="spellEnd"/>
      <w:r w:rsidRPr="003F0249">
        <w:rPr>
          <w:rFonts w:ascii="Times New Roman" w:hAnsi="Times New Roman" w:cs="Times New Roman"/>
          <w:sz w:val="24"/>
          <w:szCs w:val="24"/>
          <w:lang w:val="en-US"/>
        </w:rPr>
        <w:t>.</w:t>
      </w:r>
      <w:proofErr w:type="gramEnd"/>
      <w:r w:rsidRPr="003F0249">
        <w:rPr>
          <w:rFonts w:ascii="Times New Roman" w:hAnsi="Times New Roman" w:cs="Times New Roman"/>
          <w:sz w:val="24"/>
          <w:szCs w:val="24"/>
          <w:lang w:val="en-US"/>
        </w:rPr>
        <w:t xml:space="preserve"> </w:t>
      </w:r>
      <w:proofErr w:type="spellStart"/>
      <w:proofErr w:type="gramStart"/>
      <w:r w:rsidRPr="003F0249">
        <w:rPr>
          <w:rFonts w:ascii="Times New Roman" w:hAnsi="Times New Roman" w:cs="Times New Roman"/>
          <w:sz w:val="24"/>
          <w:szCs w:val="24"/>
          <w:lang w:val="en-US"/>
        </w:rPr>
        <w:t>Faktor</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pertama</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adalah</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jenis</w:t>
      </w:r>
      <w:proofErr w:type="spellEnd"/>
      <w:r w:rsidRPr="003F0249">
        <w:rPr>
          <w:rFonts w:ascii="Times New Roman" w:hAnsi="Times New Roman" w:cs="Times New Roman"/>
          <w:sz w:val="24"/>
          <w:szCs w:val="24"/>
          <w:lang w:val="en-US"/>
        </w:rPr>
        <w:t xml:space="preserve"> media </w:t>
      </w:r>
      <w:proofErr w:type="spellStart"/>
      <w:r w:rsidRPr="003F0249">
        <w:rPr>
          <w:rFonts w:ascii="Times New Roman" w:hAnsi="Times New Roman" w:cs="Times New Roman"/>
          <w:sz w:val="24"/>
          <w:szCs w:val="24"/>
          <w:lang w:val="en-US"/>
        </w:rPr>
        <w:t>tanam</w:t>
      </w:r>
      <w:proofErr w:type="spellEnd"/>
      <w:r w:rsidRPr="003F0249">
        <w:rPr>
          <w:rFonts w:ascii="Times New Roman" w:hAnsi="Times New Roman" w:cs="Times New Roman"/>
          <w:sz w:val="24"/>
          <w:szCs w:val="24"/>
          <w:lang w:val="en-US"/>
        </w:rPr>
        <w:t xml:space="preserve">, </w:t>
      </w:r>
      <w:r w:rsidR="005C1EAA">
        <w:rPr>
          <w:rFonts w:ascii="Times New Roman" w:hAnsi="Times New Roman" w:cs="Times New Roman"/>
          <w:sz w:val="24"/>
          <w:szCs w:val="24"/>
          <w:lang w:val="en-US"/>
        </w:rPr>
        <w:t xml:space="preserve">yang </w:t>
      </w:r>
      <w:proofErr w:type="spellStart"/>
      <w:r w:rsidRPr="003F0249">
        <w:rPr>
          <w:rFonts w:ascii="Times New Roman" w:hAnsi="Times New Roman" w:cs="Times New Roman"/>
          <w:sz w:val="24"/>
          <w:szCs w:val="24"/>
          <w:lang w:val="en-US"/>
        </w:rPr>
        <w:t>terdiri</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atas</w:t>
      </w:r>
      <w:proofErr w:type="spellEnd"/>
      <w:r w:rsidRPr="003F0249">
        <w:rPr>
          <w:rFonts w:ascii="Times New Roman" w:hAnsi="Times New Roman" w:cs="Times New Roman"/>
          <w:sz w:val="24"/>
          <w:szCs w:val="24"/>
          <w:lang w:val="en-US"/>
        </w:rPr>
        <w:t xml:space="preserve"> 2 </w:t>
      </w:r>
      <w:proofErr w:type="spellStart"/>
      <w:r w:rsidRPr="003F0249">
        <w:rPr>
          <w:rFonts w:ascii="Times New Roman" w:hAnsi="Times New Roman" w:cs="Times New Roman"/>
          <w:sz w:val="24"/>
          <w:szCs w:val="24"/>
          <w:lang w:val="en-US"/>
        </w:rPr>
        <w:t>macam</w:t>
      </w:r>
      <w:proofErr w:type="spellEnd"/>
      <w:r w:rsidR="005C1EAA">
        <w:rPr>
          <w:rFonts w:ascii="Times New Roman" w:hAnsi="Times New Roman" w:cs="Times New Roman"/>
          <w:sz w:val="24"/>
          <w:szCs w:val="24"/>
          <w:lang w:val="en-US"/>
        </w:rPr>
        <w:t>,</w:t>
      </w:r>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yaitu</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zeolit</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dan</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pasir</w:t>
      </w:r>
      <w:proofErr w:type="spellEnd"/>
      <w:r w:rsidRPr="003F0249">
        <w:rPr>
          <w:rFonts w:ascii="Times New Roman" w:hAnsi="Times New Roman" w:cs="Times New Roman"/>
          <w:sz w:val="24"/>
          <w:szCs w:val="24"/>
          <w:lang w:val="en-US"/>
        </w:rPr>
        <w:t>.</w:t>
      </w:r>
      <w:proofErr w:type="gramEnd"/>
      <w:r w:rsidRPr="003F0249">
        <w:rPr>
          <w:rFonts w:ascii="Times New Roman" w:hAnsi="Times New Roman" w:cs="Times New Roman"/>
          <w:sz w:val="24"/>
          <w:szCs w:val="24"/>
          <w:lang w:val="en-US"/>
        </w:rPr>
        <w:t xml:space="preserve"> </w:t>
      </w:r>
      <w:proofErr w:type="spellStart"/>
      <w:proofErr w:type="gramStart"/>
      <w:r w:rsidRPr="003F0249">
        <w:rPr>
          <w:rFonts w:ascii="Times New Roman" w:hAnsi="Times New Roman" w:cs="Times New Roman"/>
          <w:sz w:val="24"/>
          <w:szCs w:val="24"/>
          <w:lang w:val="en-US"/>
        </w:rPr>
        <w:t>Faktor</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kedua</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adalah</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asam</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humat</w:t>
      </w:r>
      <w:proofErr w:type="spellEnd"/>
      <w:r w:rsidRPr="003F0249">
        <w:rPr>
          <w:rFonts w:ascii="Times New Roman" w:hAnsi="Times New Roman" w:cs="Times New Roman"/>
          <w:sz w:val="24"/>
          <w:szCs w:val="24"/>
          <w:lang w:val="en-US"/>
        </w:rPr>
        <w:t xml:space="preserve"> yang </w:t>
      </w:r>
      <w:proofErr w:type="spellStart"/>
      <w:r w:rsidRPr="003F0249">
        <w:rPr>
          <w:rFonts w:ascii="Times New Roman" w:hAnsi="Times New Roman" w:cs="Times New Roman"/>
          <w:sz w:val="24"/>
          <w:szCs w:val="24"/>
          <w:lang w:val="en-US"/>
        </w:rPr>
        <w:t>terdiri</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atas</w:t>
      </w:r>
      <w:proofErr w:type="spellEnd"/>
      <w:r w:rsidRPr="003F0249">
        <w:rPr>
          <w:rFonts w:ascii="Times New Roman" w:hAnsi="Times New Roman" w:cs="Times New Roman"/>
          <w:sz w:val="24"/>
          <w:szCs w:val="24"/>
          <w:lang w:val="en-US"/>
        </w:rPr>
        <w:t xml:space="preserve"> 4 </w:t>
      </w:r>
      <w:proofErr w:type="spellStart"/>
      <w:r w:rsidRPr="003F0249">
        <w:rPr>
          <w:rFonts w:ascii="Times New Roman" w:hAnsi="Times New Roman" w:cs="Times New Roman"/>
          <w:sz w:val="24"/>
          <w:szCs w:val="24"/>
          <w:lang w:val="en-US"/>
        </w:rPr>
        <w:t>macam</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konsentrasi</w:t>
      </w:r>
      <w:proofErr w:type="spellEnd"/>
      <w:r w:rsidR="005C1EAA">
        <w:rPr>
          <w:rFonts w:ascii="Times New Roman" w:hAnsi="Times New Roman" w:cs="Times New Roman"/>
          <w:sz w:val="24"/>
          <w:szCs w:val="24"/>
          <w:lang w:val="en-US"/>
        </w:rPr>
        <w:t>,</w:t>
      </w:r>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yaitu</w:t>
      </w:r>
      <w:proofErr w:type="spellEnd"/>
      <w:r w:rsidRPr="003F0249">
        <w:rPr>
          <w:rFonts w:ascii="Times New Roman" w:hAnsi="Times New Roman" w:cs="Times New Roman"/>
          <w:sz w:val="24"/>
          <w:szCs w:val="24"/>
          <w:lang w:val="en-US"/>
        </w:rPr>
        <w:t xml:space="preserve"> 0 g/kg; 4 g/kg; 8 g/kg </w:t>
      </w:r>
      <w:proofErr w:type="spellStart"/>
      <w:r w:rsidRPr="003F0249">
        <w:rPr>
          <w:rFonts w:ascii="Times New Roman" w:hAnsi="Times New Roman" w:cs="Times New Roman"/>
          <w:sz w:val="24"/>
          <w:szCs w:val="24"/>
          <w:lang w:val="en-US"/>
        </w:rPr>
        <w:t>dan</w:t>
      </w:r>
      <w:proofErr w:type="spellEnd"/>
      <w:r w:rsidRPr="003F0249">
        <w:rPr>
          <w:rFonts w:ascii="Times New Roman" w:hAnsi="Times New Roman" w:cs="Times New Roman"/>
          <w:sz w:val="24"/>
          <w:szCs w:val="24"/>
          <w:lang w:val="en-US"/>
        </w:rPr>
        <w:t xml:space="preserve"> 12 g/kg.</w:t>
      </w:r>
      <w:proofErr w:type="gramEnd"/>
      <w:r w:rsidRPr="003F0249">
        <w:rPr>
          <w:rFonts w:ascii="Times New Roman" w:hAnsi="Times New Roman" w:cs="Times New Roman"/>
          <w:sz w:val="24"/>
          <w:szCs w:val="24"/>
          <w:lang w:val="en-US"/>
        </w:rPr>
        <w:t xml:space="preserve"> </w:t>
      </w:r>
      <w:proofErr w:type="gramStart"/>
      <w:r w:rsidRPr="003F0249">
        <w:rPr>
          <w:rFonts w:ascii="Times New Roman" w:hAnsi="Times New Roman" w:cs="Times New Roman"/>
          <w:sz w:val="24"/>
          <w:szCs w:val="24"/>
          <w:lang w:val="en-US"/>
        </w:rPr>
        <w:t xml:space="preserve">Dari </w:t>
      </w:r>
      <w:proofErr w:type="spellStart"/>
      <w:r w:rsidRPr="003F0249">
        <w:rPr>
          <w:rFonts w:ascii="Times New Roman" w:hAnsi="Times New Roman" w:cs="Times New Roman"/>
          <w:sz w:val="24"/>
          <w:szCs w:val="24"/>
          <w:lang w:val="en-US"/>
        </w:rPr>
        <w:t>dua</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faktor</w:t>
      </w:r>
      <w:proofErr w:type="spellEnd"/>
      <w:r w:rsidRPr="003F0249">
        <w:rPr>
          <w:rFonts w:ascii="Times New Roman" w:hAnsi="Times New Roman" w:cs="Times New Roman"/>
          <w:sz w:val="24"/>
          <w:szCs w:val="24"/>
          <w:lang w:val="en-US"/>
        </w:rPr>
        <w:t xml:space="preserve"> yang </w:t>
      </w:r>
      <w:proofErr w:type="spellStart"/>
      <w:r w:rsidRPr="003F0249">
        <w:rPr>
          <w:rFonts w:ascii="Times New Roman" w:hAnsi="Times New Roman" w:cs="Times New Roman"/>
          <w:sz w:val="24"/>
          <w:szCs w:val="24"/>
          <w:lang w:val="en-US"/>
        </w:rPr>
        <w:t>dicobakan</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dihasilkan</w:t>
      </w:r>
      <w:proofErr w:type="spellEnd"/>
      <w:r w:rsidRPr="003F0249">
        <w:rPr>
          <w:rFonts w:ascii="Times New Roman" w:hAnsi="Times New Roman" w:cs="Times New Roman"/>
          <w:sz w:val="24"/>
          <w:szCs w:val="24"/>
          <w:lang w:val="en-US"/>
        </w:rPr>
        <w:t xml:space="preserve"> 8 </w:t>
      </w:r>
      <w:proofErr w:type="spellStart"/>
      <w:r w:rsidRPr="003F0249">
        <w:rPr>
          <w:rFonts w:ascii="Times New Roman" w:hAnsi="Times New Roman" w:cs="Times New Roman"/>
          <w:sz w:val="24"/>
          <w:szCs w:val="24"/>
          <w:lang w:val="en-US"/>
        </w:rPr>
        <w:t>macam</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kombinasi</w:t>
      </w:r>
      <w:proofErr w:type="spellEnd"/>
      <w:r w:rsidRPr="003F0249">
        <w:rPr>
          <w:rFonts w:ascii="Times New Roman" w:hAnsi="Times New Roman" w:cs="Times New Roman"/>
          <w:sz w:val="24"/>
          <w:szCs w:val="24"/>
          <w:lang w:val="en-US"/>
        </w:rPr>
        <w:t xml:space="preserve"> </w:t>
      </w:r>
      <w:proofErr w:type="spellStart"/>
      <w:r w:rsidRPr="003F0249">
        <w:rPr>
          <w:rFonts w:ascii="Times New Roman" w:hAnsi="Times New Roman" w:cs="Times New Roman"/>
          <w:sz w:val="24"/>
          <w:szCs w:val="24"/>
          <w:lang w:val="en-US"/>
        </w:rPr>
        <w:t>perlakuan</w:t>
      </w:r>
      <w:proofErr w:type="spellEnd"/>
      <w:r w:rsidRPr="003F0249">
        <w:rPr>
          <w:rFonts w:ascii="Times New Roman" w:hAnsi="Times New Roman" w:cs="Times New Roman"/>
          <w:sz w:val="24"/>
          <w:szCs w:val="24"/>
          <w:lang w:val="en-US"/>
        </w:rPr>
        <w:t xml:space="preserve">, </w:t>
      </w:r>
      <w:r w:rsidR="005C1EAA">
        <w:rPr>
          <w:rFonts w:ascii="Times New Roman" w:hAnsi="Times New Roman" w:cs="Times New Roman"/>
          <w:sz w:val="24"/>
          <w:szCs w:val="24"/>
          <w:lang w:val="en-US"/>
        </w:rPr>
        <w:t xml:space="preserve">yang </w:t>
      </w:r>
      <w:proofErr w:type="spellStart"/>
      <w:r w:rsidR="005C1EAA">
        <w:rPr>
          <w:rFonts w:ascii="Times New Roman" w:hAnsi="Times New Roman" w:cs="Times New Roman"/>
          <w:sz w:val="24"/>
          <w:szCs w:val="24"/>
          <w:lang w:val="en-US"/>
        </w:rPr>
        <w:t>masing-masing</w:t>
      </w:r>
      <w:proofErr w:type="spellEnd"/>
      <w:r w:rsidR="005C1EAA">
        <w:rPr>
          <w:rFonts w:ascii="Times New Roman" w:hAnsi="Times New Roman" w:cs="Times New Roman"/>
          <w:sz w:val="24"/>
          <w:szCs w:val="24"/>
          <w:lang w:val="en-US"/>
        </w:rPr>
        <w:t xml:space="preserve"> </w:t>
      </w:r>
      <w:proofErr w:type="spellStart"/>
      <w:r w:rsidR="005C1EAA">
        <w:rPr>
          <w:rFonts w:ascii="Times New Roman" w:hAnsi="Times New Roman" w:cs="Times New Roman"/>
          <w:sz w:val="24"/>
          <w:szCs w:val="24"/>
          <w:lang w:val="en-US"/>
        </w:rPr>
        <w:t>diulang</w:t>
      </w:r>
      <w:proofErr w:type="spellEnd"/>
      <w:r w:rsidR="005C1EAA">
        <w:rPr>
          <w:rFonts w:ascii="Times New Roman" w:hAnsi="Times New Roman" w:cs="Times New Roman"/>
          <w:sz w:val="24"/>
          <w:szCs w:val="24"/>
          <w:lang w:val="en-US"/>
        </w:rPr>
        <w:t xml:space="preserve"> </w:t>
      </w:r>
      <w:proofErr w:type="spellStart"/>
      <w:r w:rsidR="005C1EAA">
        <w:rPr>
          <w:rFonts w:ascii="Times New Roman" w:hAnsi="Times New Roman" w:cs="Times New Roman"/>
          <w:sz w:val="24"/>
          <w:szCs w:val="24"/>
          <w:lang w:val="en-US"/>
        </w:rPr>
        <w:t>sebanyak</w:t>
      </w:r>
      <w:proofErr w:type="spellEnd"/>
      <w:r w:rsidR="005C1EAA">
        <w:rPr>
          <w:rFonts w:ascii="Times New Roman" w:hAnsi="Times New Roman" w:cs="Times New Roman"/>
          <w:sz w:val="24"/>
          <w:szCs w:val="24"/>
          <w:lang w:val="en-US"/>
        </w:rPr>
        <w:t xml:space="preserve"> </w:t>
      </w:r>
      <w:r w:rsidRPr="003F0249">
        <w:rPr>
          <w:rFonts w:ascii="Times New Roman" w:hAnsi="Times New Roman" w:cs="Times New Roman"/>
          <w:sz w:val="24"/>
          <w:szCs w:val="24"/>
          <w:lang w:val="en-US"/>
        </w:rPr>
        <w:t xml:space="preserve">3 </w:t>
      </w:r>
      <w:r w:rsidR="005C1EAA">
        <w:rPr>
          <w:rFonts w:ascii="Times New Roman" w:hAnsi="Times New Roman" w:cs="Times New Roman"/>
          <w:sz w:val="24"/>
          <w:szCs w:val="24"/>
          <w:lang w:val="en-US"/>
        </w:rPr>
        <w:t xml:space="preserve">kali </w:t>
      </w:r>
      <w:proofErr w:type="spellStart"/>
      <w:r w:rsidR="005C1EAA">
        <w:rPr>
          <w:rFonts w:ascii="Times New Roman" w:hAnsi="Times New Roman" w:cs="Times New Roman"/>
          <w:sz w:val="24"/>
          <w:szCs w:val="24"/>
          <w:lang w:val="en-US"/>
        </w:rPr>
        <w:t>sehingga</w:t>
      </w:r>
      <w:proofErr w:type="spellEnd"/>
      <w:r w:rsidR="005C1EAA">
        <w:rPr>
          <w:rFonts w:ascii="Times New Roman" w:hAnsi="Times New Roman" w:cs="Times New Roman"/>
          <w:sz w:val="24"/>
          <w:szCs w:val="24"/>
          <w:lang w:val="en-US"/>
        </w:rPr>
        <w:t xml:space="preserve"> </w:t>
      </w:r>
      <w:proofErr w:type="spellStart"/>
      <w:r w:rsidR="005C1EAA">
        <w:rPr>
          <w:rFonts w:ascii="Times New Roman" w:hAnsi="Times New Roman" w:cs="Times New Roman"/>
          <w:sz w:val="24"/>
          <w:szCs w:val="24"/>
          <w:lang w:val="en-US"/>
        </w:rPr>
        <w:t>terdapat</w:t>
      </w:r>
      <w:proofErr w:type="spellEnd"/>
      <w:r w:rsidR="005C1EAA">
        <w:rPr>
          <w:rFonts w:ascii="Times New Roman" w:hAnsi="Times New Roman" w:cs="Times New Roman"/>
          <w:sz w:val="24"/>
          <w:szCs w:val="24"/>
          <w:lang w:val="en-US"/>
        </w:rPr>
        <w:t xml:space="preserve"> 24 </w:t>
      </w:r>
      <w:proofErr w:type="spellStart"/>
      <w:r w:rsidR="005C1EAA">
        <w:rPr>
          <w:rFonts w:ascii="Times New Roman" w:hAnsi="Times New Roman" w:cs="Times New Roman"/>
          <w:sz w:val="24"/>
          <w:szCs w:val="24"/>
          <w:lang w:val="en-US"/>
        </w:rPr>
        <w:t>satuan</w:t>
      </w:r>
      <w:proofErr w:type="spellEnd"/>
      <w:r w:rsidR="005C1EAA">
        <w:rPr>
          <w:rFonts w:ascii="Times New Roman" w:hAnsi="Times New Roman" w:cs="Times New Roman"/>
          <w:sz w:val="24"/>
          <w:szCs w:val="24"/>
          <w:lang w:val="en-US"/>
        </w:rPr>
        <w:t xml:space="preserve"> </w:t>
      </w:r>
      <w:proofErr w:type="spellStart"/>
      <w:r w:rsidR="005C1EAA">
        <w:rPr>
          <w:rFonts w:ascii="Times New Roman" w:hAnsi="Times New Roman" w:cs="Times New Roman"/>
          <w:sz w:val="24"/>
          <w:szCs w:val="24"/>
          <w:lang w:val="en-US"/>
        </w:rPr>
        <w:t>percobaan</w:t>
      </w:r>
      <w:proofErr w:type="spellEnd"/>
      <w:r w:rsidRPr="003F0249">
        <w:rPr>
          <w:rFonts w:ascii="Times New Roman" w:hAnsi="Times New Roman" w:cs="Times New Roman"/>
          <w:sz w:val="24"/>
          <w:szCs w:val="24"/>
          <w:lang w:val="en-US"/>
        </w:rPr>
        <w:t>.</w:t>
      </w:r>
      <w:proofErr w:type="gram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Pengamatan</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dilakukan</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setelah</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tanaman</w:t>
      </w:r>
      <w:proofErr w:type="spellEnd"/>
      <w:r w:rsidR="001838EE" w:rsidRPr="001838EE">
        <w:rPr>
          <w:rFonts w:ascii="Times New Roman" w:hAnsi="Times New Roman" w:cs="Times New Roman"/>
          <w:sz w:val="24"/>
          <w:szCs w:val="24"/>
          <w:lang w:val="en-US"/>
        </w:rPr>
        <w:t xml:space="preserve"> </w:t>
      </w:r>
      <w:proofErr w:type="spellStart"/>
      <w:r w:rsidR="001838EE" w:rsidRPr="001838EE">
        <w:rPr>
          <w:rFonts w:ascii="Times New Roman" w:hAnsi="Times New Roman" w:cs="Times New Roman"/>
          <w:sz w:val="24"/>
          <w:szCs w:val="24"/>
          <w:lang w:val="en-US"/>
        </w:rPr>
        <w:t>berumur</w:t>
      </w:r>
      <w:proofErr w:type="spellEnd"/>
      <w:r w:rsidR="001838EE" w:rsidRPr="001838EE">
        <w:rPr>
          <w:rFonts w:ascii="Times New Roman" w:hAnsi="Times New Roman" w:cs="Times New Roman"/>
          <w:sz w:val="24"/>
          <w:szCs w:val="24"/>
          <w:lang w:val="en-US"/>
        </w:rPr>
        <w:t xml:space="preserve"> 12 </w:t>
      </w:r>
      <w:proofErr w:type="spellStart"/>
      <w:r w:rsidR="001838EE" w:rsidRPr="001838EE">
        <w:rPr>
          <w:rFonts w:ascii="Times New Roman" w:hAnsi="Times New Roman" w:cs="Times New Roman"/>
          <w:sz w:val="24"/>
          <w:szCs w:val="24"/>
          <w:lang w:val="en-US"/>
        </w:rPr>
        <w:t>minggu</w:t>
      </w:r>
      <w:proofErr w:type="spellEnd"/>
    </w:p>
    <w:p w:rsidR="00F2365B" w:rsidRPr="007C5056" w:rsidRDefault="00F2365B" w:rsidP="009F08F8">
      <w:pPr>
        <w:autoSpaceDE w:val="0"/>
        <w:autoSpaceDN w:val="0"/>
        <w:adjustRightInd w:val="0"/>
        <w:spacing w:after="0" w:line="360" w:lineRule="auto"/>
        <w:rPr>
          <w:rFonts w:ascii="Times New Roman" w:hAnsi="Times New Roman" w:cs="Times New Roman"/>
          <w:b/>
          <w:bCs/>
          <w:color w:val="000000"/>
          <w:sz w:val="24"/>
          <w:szCs w:val="24"/>
        </w:rPr>
      </w:pPr>
      <w:r w:rsidRPr="007C5056">
        <w:rPr>
          <w:rFonts w:ascii="Times New Roman" w:hAnsi="Times New Roman" w:cs="Times New Roman"/>
          <w:b/>
          <w:bCs/>
          <w:color w:val="000000"/>
          <w:sz w:val="24"/>
          <w:szCs w:val="24"/>
        </w:rPr>
        <w:t>Bahan-</w:t>
      </w:r>
      <w:r w:rsidR="005C1EAA">
        <w:rPr>
          <w:rFonts w:ascii="Times New Roman" w:hAnsi="Times New Roman" w:cs="Times New Roman"/>
          <w:b/>
          <w:bCs/>
          <w:color w:val="000000"/>
          <w:sz w:val="24"/>
          <w:szCs w:val="24"/>
          <w:lang w:val="en-US"/>
        </w:rPr>
        <w:t>b</w:t>
      </w:r>
      <w:r w:rsidRPr="007C5056">
        <w:rPr>
          <w:rFonts w:ascii="Times New Roman" w:hAnsi="Times New Roman" w:cs="Times New Roman"/>
          <w:b/>
          <w:bCs/>
          <w:color w:val="000000"/>
          <w:sz w:val="24"/>
          <w:szCs w:val="24"/>
        </w:rPr>
        <w:t>ahan</w:t>
      </w:r>
    </w:p>
    <w:p w:rsidR="00301B42" w:rsidRPr="001838EE" w:rsidRDefault="00F2365B" w:rsidP="00DB1180">
      <w:pPr>
        <w:autoSpaceDE w:val="0"/>
        <w:autoSpaceDN w:val="0"/>
        <w:adjustRightInd w:val="0"/>
        <w:spacing w:after="0" w:line="360" w:lineRule="auto"/>
        <w:jc w:val="both"/>
        <w:rPr>
          <w:rFonts w:ascii="Times New Roman" w:hAnsi="Times New Roman" w:cs="Times New Roman"/>
          <w:color w:val="000000"/>
          <w:sz w:val="24"/>
          <w:szCs w:val="24"/>
          <w:lang w:val="en-US"/>
        </w:rPr>
      </w:pPr>
      <w:r w:rsidRPr="007C5056">
        <w:rPr>
          <w:rFonts w:ascii="Times New Roman" w:hAnsi="Times New Roman" w:cs="Times New Roman"/>
          <w:color w:val="000000"/>
          <w:sz w:val="24"/>
          <w:szCs w:val="24"/>
        </w:rPr>
        <w:t>Bahan-bahan yang digunakan adalah</w:t>
      </w:r>
      <w:r w:rsidR="00D91F9B">
        <w:rPr>
          <w:rFonts w:ascii="Times New Roman" w:hAnsi="Times New Roman" w:cs="Times New Roman"/>
          <w:color w:val="000000"/>
          <w:sz w:val="24"/>
          <w:szCs w:val="24"/>
        </w:rPr>
        <w:t xml:space="preserve"> daun dewa, e</w:t>
      </w:r>
      <w:r w:rsidR="00D91F9B" w:rsidRPr="00D91F9B">
        <w:rPr>
          <w:rFonts w:ascii="Times New Roman" w:hAnsi="Times New Roman" w:cs="Times New Roman"/>
          <w:color w:val="000000"/>
          <w:sz w:val="24"/>
          <w:szCs w:val="24"/>
        </w:rPr>
        <w:t>tanol, asam klorida, bufer fosfat pH 7,</w:t>
      </w:r>
      <w:r w:rsidR="00DB1180">
        <w:rPr>
          <w:rFonts w:ascii="Times New Roman" w:hAnsi="Times New Roman" w:cs="Times New Roman"/>
          <w:color w:val="000000"/>
          <w:sz w:val="24"/>
          <w:szCs w:val="24"/>
        </w:rPr>
        <w:t xml:space="preserve"> </w:t>
      </w:r>
      <w:r w:rsidR="00D91F9B" w:rsidRPr="00D91F9B">
        <w:rPr>
          <w:rFonts w:ascii="Times New Roman" w:hAnsi="Times New Roman" w:cs="Times New Roman"/>
          <w:color w:val="000000"/>
          <w:sz w:val="24"/>
          <w:szCs w:val="24"/>
        </w:rPr>
        <w:t>fero klorida, vitamin E, asam linoleat, amonium tiosianat</w:t>
      </w:r>
      <w:r w:rsidR="00D91F9B">
        <w:rPr>
          <w:rFonts w:ascii="Times New Roman" w:hAnsi="Times New Roman" w:cs="Times New Roman"/>
          <w:color w:val="000000"/>
          <w:sz w:val="24"/>
          <w:szCs w:val="24"/>
        </w:rPr>
        <w:t xml:space="preserve">, </w:t>
      </w:r>
      <w:r w:rsidRPr="007C5056">
        <w:rPr>
          <w:rFonts w:ascii="Times New Roman" w:hAnsi="Times New Roman" w:cs="Times New Roman"/>
          <w:color w:val="000000"/>
          <w:sz w:val="24"/>
          <w:szCs w:val="24"/>
        </w:rPr>
        <w:t xml:space="preserve">metanol, </w:t>
      </w:r>
      <w:r w:rsidR="00301B42">
        <w:rPr>
          <w:rFonts w:ascii="Times New Roman" w:hAnsi="Times New Roman" w:cs="Times New Roman"/>
          <w:color w:val="000000"/>
          <w:sz w:val="24"/>
          <w:szCs w:val="24"/>
        </w:rPr>
        <w:t>DPPH (</w:t>
      </w:r>
      <w:r w:rsidR="00301B42" w:rsidRPr="00301B42">
        <w:rPr>
          <w:rFonts w:ascii="Times New Roman" w:hAnsi="Times New Roman" w:cs="Times New Roman"/>
          <w:color w:val="000000"/>
          <w:sz w:val="24"/>
          <w:szCs w:val="24"/>
        </w:rPr>
        <w:t>2,2-difenil-1pikrilhidrazil)</w:t>
      </w:r>
      <w:r w:rsidR="00301B42">
        <w:rPr>
          <w:rFonts w:ascii="Times New Roman" w:hAnsi="Times New Roman" w:cs="Times New Roman"/>
          <w:color w:val="000000"/>
          <w:sz w:val="24"/>
          <w:szCs w:val="24"/>
        </w:rPr>
        <w:t>, kuersetin dan</w:t>
      </w:r>
      <w:r w:rsidR="00301B42" w:rsidRPr="00301B42">
        <w:rPr>
          <w:rFonts w:ascii="Times New Roman" w:hAnsi="Times New Roman" w:cs="Times New Roman"/>
          <w:color w:val="000000"/>
          <w:sz w:val="24"/>
          <w:szCs w:val="24"/>
        </w:rPr>
        <w:t xml:space="preserve"> </w:t>
      </w:r>
      <w:r w:rsidR="00301B42" w:rsidRPr="00CD5014">
        <w:rPr>
          <w:rFonts w:ascii="Times New Roman" w:hAnsi="Times New Roman" w:cs="Times New Roman"/>
          <w:color w:val="000000"/>
          <w:sz w:val="24"/>
          <w:szCs w:val="24"/>
        </w:rPr>
        <w:t>AlCl</w:t>
      </w:r>
      <w:r w:rsidR="00301B42">
        <w:rPr>
          <w:rFonts w:ascii="Times New Roman" w:hAnsi="Times New Roman" w:cs="Times New Roman"/>
          <w:color w:val="000000"/>
          <w:sz w:val="24"/>
          <w:szCs w:val="24"/>
          <w:vertAlign w:val="subscript"/>
        </w:rPr>
        <w:t>3</w:t>
      </w:r>
      <w:r w:rsidR="00301B42">
        <w:rPr>
          <w:rFonts w:ascii="Times New Roman" w:hAnsi="Times New Roman" w:cs="Times New Roman"/>
          <w:color w:val="000000"/>
          <w:sz w:val="24"/>
          <w:szCs w:val="24"/>
        </w:rPr>
        <w:t xml:space="preserve">. </w:t>
      </w:r>
      <w:r w:rsidR="00301B42" w:rsidRPr="00301B42">
        <w:rPr>
          <w:rFonts w:ascii="Times New Roman" w:hAnsi="Times New Roman" w:cs="Times New Roman"/>
          <w:color w:val="000000"/>
          <w:sz w:val="18"/>
          <w:szCs w:val="18"/>
        </w:rPr>
        <w:t xml:space="preserve"> </w:t>
      </w:r>
      <w:r w:rsidR="00301B42" w:rsidRPr="00301B42">
        <w:rPr>
          <w:rFonts w:ascii="Times New Roman" w:hAnsi="Times New Roman" w:cs="Times New Roman"/>
          <w:color w:val="000000"/>
          <w:sz w:val="24"/>
          <w:szCs w:val="24"/>
        </w:rPr>
        <w:t>Peralatan yang digunakan</w:t>
      </w:r>
      <w:r w:rsidR="00301B42">
        <w:rPr>
          <w:rFonts w:ascii="Times New Roman" w:hAnsi="Times New Roman" w:cs="Times New Roman"/>
          <w:color w:val="000000"/>
          <w:sz w:val="24"/>
          <w:szCs w:val="24"/>
        </w:rPr>
        <w:t xml:space="preserve"> </w:t>
      </w:r>
      <w:r w:rsidR="00301B42" w:rsidRPr="00301B42">
        <w:rPr>
          <w:rFonts w:ascii="Times New Roman" w:hAnsi="Times New Roman" w:cs="Times New Roman"/>
          <w:color w:val="000000"/>
          <w:sz w:val="24"/>
          <w:szCs w:val="24"/>
        </w:rPr>
        <w:t xml:space="preserve">adalah spektrofotometer UV </w:t>
      </w:r>
      <w:r w:rsidR="001838EE">
        <w:rPr>
          <w:rFonts w:ascii="Times New Roman" w:hAnsi="Times New Roman" w:cs="Times New Roman"/>
          <w:color w:val="000000"/>
          <w:sz w:val="24"/>
          <w:szCs w:val="24"/>
          <w:lang w:val="en-US"/>
        </w:rPr>
        <w:t>-Vis</w:t>
      </w:r>
    </w:p>
    <w:p w:rsidR="00F2365B" w:rsidRPr="00301B42" w:rsidRDefault="00301B42" w:rsidP="009F08F8">
      <w:pPr>
        <w:autoSpaceDE w:val="0"/>
        <w:autoSpaceDN w:val="0"/>
        <w:adjustRightInd w:val="0"/>
        <w:spacing w:after="0" w:line="360" w:lineRule="auto"/>
        <w:jc w:val="both"/>
        <w:rPr>
          <w:rFonts w:ascii="Times New Roman" w:hAnsi="Times New Roman" w:cs="Times New Roman"/>
          <w:b/>
          <w:color w:val="000000"/>
          <w:sz w:val="24"/>
          <w:szCs w:val="24"/>
        </w:rPr>
      </w:pPr>
      <w:r w:rsidRPr="00301B42">
        <w:rPr>
          <w:rFonts w:ascii="Times New Roman" w:hAnsi="Times New Roman" w:cs="Times New Roman"/>
          <w:b/>
          <w:color w:val="000000"/>
          <w:sz w:val="24"/>
          <w:szCs w:val="24"/>
        </w:rPr>
        <w:t>Analisis biomassa dan</w:t>
      </w:r>
      <w:r w:rsidR="0098197F">
        <w:rPr>
          <w:rFonts w:ascii="Times New Roman" w:hAnsi="Times New Roman" w:cs="Times New Roman"/>
          <w:b/>
          <w:color w:val="000000"/>
          <w:sz w:val="24"/>
          <w:szCs w:val="24"/>
          <w:lang w:val="en-US"/>
        </w:rPr>
        <w:t xml:space="preserve"> </w:t>
      </w:r>
      <w:r w:rsidR="005C1EAA">
        <w:rPr>
          <w:rFonts w:ascii="Times New Roman" w:hAnsi="Times New Roman" w:cs="Times New Roman"/>
          <w:b/>
          <w:color w:val="000000"/>
          <w:sz w:val="24"/>
          <w:szCs w:val="24"/>
          <w:lang w:val="en-US"/>
        </w:rPr>
        <w:t>p</w:t>
      </w:r>
      <w:r w:rsidR="00F2365B" w:rsidRPr="00301B42">
        <w:rPr>
          <w:rFonts w:ascii="Times New Roman" w:hAnsi="Times New Roman" w:cs="Times New Roman"/>
          <w:b/>
          <w:color w:val="000000"/>
          <w:sz w:val="24"/>
          <w:szCs w:val="24"/>
        </w:rPr>
        <w:t>ersiapan sampel</w:t>
      </w:r>
    </w:p>
    <w:p w:rsidR="00F2365B" w:rsidRPr="007C5056" w:rsidRDefault="00301B42" w:rsidP="009F08F8">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Biomassa adalah berat kerin</w:t>
      </w:r>
      <w:r w:rsidR="00812419">
        <w:rPr>
          <w:rFonts w:ascii="Times New Roman" w:hAnsi="Times New Roman" w:cs="Times New Roman"/>
          <w:color w:val="000000"/>
          <w:sz w:val="24"/>
          <w:szCs w:val="24"/>
        </w:rPr>
        <w:t>g tanaman yang sudah dibersihkan.</w:t>
      </w:r>
      <w:r>
        <w:rPr>
          <w:rFonts w:ascii="Times New Roman" w:hAnsi="Times New Roman" w:cs="Times New Roman"/>
          <w:color w:val="000000"/>
          <w:sz w:val="24"/>
          <w:szCs w:val="24"/>
        </w:rPr>
        <w:t xml:space="preserve"> </w:t>
      </w:r>
      <w:r w:rsidR="00F2365B" w:rsidRPr="007C5056">
        <w:rPr>
          <w:rFonts w:ascii="Times New Roman" w:hAnsi="Times New Roman" w:cs="Times New Roman"/>
          <w:color w:val="000000"/>
          <w:sz w:val="24"/>
          <w:szCs w:val="24"/>
        </w:rPr>
        <w:t>Sampel daun dewa</w:t>
      </w:r>
      <w:r w:rsidR="00812419">
        <w:rPr>
          <w:rFonts w:ascii="Times New Roman" w:hAnsi="Times New Roman" w:cs="Times New Roman"/>
          <w:color w:val="000000"/>
          <w:sz w:val="24"/>
          <w:szCs w:val="24"/>
        </w:rPr>
        <w:t xml:space="preserve"> yang sudah</w:t>
      </w:r>
      <w:r w:rsidR="00F2365B" w:rsidRPr="007C50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dikeringkan, </w:t>
      </w:r>
      <w:r w:rsidR="00F2365B" w:rsidRPr="007C5056">
        <w:rPr>
          <w:rFonts w:ascii="Times New Roman" w:hAnsi="Times New Roman" w:cs="Times New Roman"/>
          <w:color w:val="000000"/>
          <w:sz w:val="24"/>
          <w:szCs w:val="24"/>
        </w:rPr>
        <w:t>dihaluskan dengan menggunakan mortar sampai diperoleh serbuk</w:t>
      </w:r>
      <w:r w:rsidR="005C1EAA">
        <w:rPr>
          <w:rFonts w:ascii="Times New Roman" w:hAnsi="Times New Roman" w:cs="Times New Roman"/>
          <w:color w:val="000000"/>
          <w:sz w:val="24"/>
          <w:szCs w:val="24"/>
          <w:lang w:val="en-US"/>
        </w:rPr>
        <w:t>,</w:t>
      </w:r>
      <w:r w:rsidR="00F2365B" w:rsidRPr="007C5056">
        <w:rPr>
          <w:rFonts w:ascii="Times New Roman" w:hAnsi="Times New Roman" w:cs="Times New Roman"/>
          <w:color w:val="000000"/>
          <w:sz w:val="24"/>
          <w:szCs w:val="24"/>
        </w:rPr>
        <w:t xml:space="preserve"> </w:t>
      </w:r>
      <w:proofErr w:type="spellStart"/>
      <w:r w:rsidR="005C1EAA">
        <w:rPr>
          <w:rFonts w:ascii="Times New Roman" w:hAnsi="Times New Roman" w:cs="Times New Roman"/>
          <w:color w:val="000000"/>
          <w:sz w:val="24"/>
          <w:szCs w:val="24"/>
          <w:lang w:val="en-US"/>
        </w:rPr>
        <w:t>lalu</w:t>
      </w:r>
      <w:proofErr w:type="spellEnd"/>
      <w:r w:rsidR="005C1EAA">
        <w:rPr>
          <w:rFonts w:ascii="Times New Roman" w:hAnsi="Times New Roman" w:cs="Times New Roman"/>
          <w:color w:val="000000"/>
          <w:sz w:val="24"/>
          <w:szCs w:val="24"/>
          <w:lang w:val="en-US"/>
        </w:rPr>
        <w:t xml:space="preserve"> </w:t>
      </w:r>
      <w:r w:rsidR="00F2365B" w:rsidRPr="007C5056">
        <w:rPr>
          <w:rFonts w:ascii="Times New Roman" w:hAnsi="Times New Roman" w:cs="Times New Roman"/>
          <w:color w:val="000000"/>
          <w:sz w:val="24"/>
          <w:szCs w:val="24"/>
        </w:rPr>
        <w:t>dikeringkan di udara terbuka</w:t>
      </w:r>
    </w:p>
    <w:p w:rsidR="007C5056" w:rsidRPr="009F08F8" w:rsidRDefault="007C5056" w:rsidP="00D91F9B">
      <w:pPr>
        <w:autoSpaceDE w:val="0"/>
        <w:autoSpaceDN w:val="0"/>
        <w:adjustRightInd w:val="0"/>
        <w:spacing w:after="0" w:line="360" w:lineRule="auto"/>
        <w:jc w:val="both"/>
        <w:rPr>
          <w:rFonts w:ascii="Times New Roman" w:hAnsi="Times New Roman" w:cs="Times New Roman"/>
          <w:sz w:val="24"/>
          <w:szCs w:val="24"/>
        </w:rPr>
      </w:pPr>
      <w:r w:rsidRPr="009F08F8">
        <w:rPr>
          <w:rFonts w:ascii="Times New Roman" w:hAnsi="Times New Roman" w:cs="Times New Roman"/>
          <w:b/>
          <w:bCs/>
          <w:color w:val="000000"/>
          <w:sz w:val="24"/>
          <w:szCs w:val="24"/>
        </w:rPr>
        <w:t xml:space="preserve">Uji </w:t>
      </w:r>
      <w:r w:rsidR="005C1EAA">
        <w:rPr>
          <w:rFonts w:ascii="Times New Roman" w:hAnsi="Times New Roman" w:cs="Times New Roman"/>
          <w:b/>
          <w:bCs/>
          <w:color w:val="000000"/>
          <w:sz w:val="24"/>
          <w:szCs w:val="24"/>
          <w:lang w:val="en-US"/>
        </w:rPr>
        <w:t>a</w:t>
      </w:r>
      <w:r w:rsidRPr="009F08F8">
        <w:rPr>
          <w:rFonts w:ascii="Times New Roman" w:hAnsi="Times New Roman" w:cs="Times New Roman"/>
          <w:b/>
          <w:bCs/>
          <w:color w:val="000000"/>
          <w:sz w:val="24"/>
          <w:szCs w:val="24"/>
        </w:rPr>
        <w:t xml:space="preserve">ktivitas </w:t>
      </w:r>
      <w:r w:rsidR="005C1EAA">
        <w:rPr>
          <w:rFonts w:ascii="Times New Roman" w:hAnsi="Times New Roman" w:cs="Times New Roman"/>
          <w:b/>
          <w:bCs/>
          <w:color w:val="000000"/>
          <w:sz w:val="24"/>
          <w:szCs w:val="24"/>
          <w:lang w:val="en-US"/>
        </w:rPr>
        <w:t>a</w:t>
      </w:r>
      <w:r w:rsidRPr="009F08F8">
        <w:rPr>
          <w:rFonts w:ascii="Times New Roman" w:hAnsi="Times New Roman" w:cs="Times New Roman"/>
          <w:b/>
          <w:bCs/>
          <w:color w:val="000000"/>
          <w:sz w:val="24"/>
          <w:szCs w:val="24"/>
        </w:rPr>
        <w:t xml:space="preserve">ntioksidan dengan </w:t>
      </w:r>
      <w:r w:rsidR="005C1EAA">
        <w:rPr>
          <w:rFonts w:ascii="Times New Roman" w:hAnsi="Times New Roman" w:cs="Times New Roman"/>
          <w:b/>
          <w:bCs/>
          <w:color w:val="000000"/>
          <w:sz w:val="24"/>
          <w:szCs w:val="24"/>
          <w:lang w:val="en-US"/>
        </w:rPr>
        <w:t>m</w:t>
      </w:r>
      <w:r w:rsidRPr="009F08F8">
        <w:rPr>
          <w:rFonts w:ascii="Times New Roman" w:hAnsi="Times New Roman" w:cs="Times New Roman"/>
          <w:b/>
          <w:bCs/>
          <w:color w:val="000000"/>
          <w:sz w:val="24"/>
          <w:szCs w:val="24"/>
        </w:rPr>
        <w:t>etode DPPH</w:t>
      </w:r>
      <w:r w:rsidRPr="009F08F8">
        <w:rPr>
          <w:rFonts w:ascii="Times New Roman" w:hAnsi="Times New Roman" w:cs="Times New Roman"/>
          <w:color w:val="000000"/>
          <w:sz w:val="24"/>
          <w:szCs w:val="24"/>
        </w:rPr>
        <w:t xml:space="preserve"> </w:t>
      </w:r>
    </w:p>
    <w:p w:rsidR="003F0249" w:rsidRDefault="00D91F9B" w:rsidP="00DB1180">
      <w:pPr>
        <w:autoSpaceDE w:val="0"/>
        <w:autoSpaceDN w:val="0"/>
        <w:adjustRightInd w:val="0"/>
        <w:spacing w:after="0" w:line="360" w:lineRule="auto"/>
        <w:jc w:val="both"/>
        <w:rPr>
          <w:rFonts w:ascii="Times New Roman" w:hAnsi="Times New Roman" w:cs="Times New Roman"/>
          <w:color w:val="000000"/>
          <w:sz w:val="24"/>
          <w:szCs w:val="24"/>
          <w:lang w:val="en-US"/>
        </w:rPr>
      </w:pPr>
      <w:r w:rsidRPr="00D91F9B">
        <w:rPr>
          <w:rFonts w:ascii="Times New Roman" w:hAnsi="Times New Roman" w:cs="Times New Roman"/>
          <w:color w:val="000000"/>
          <w:sz w:val="24"/>
          <w:szCs w:val="24"/>
        </w:rPr>
        <w:lastRenderedPageBreak/>
        <w:t>Sebanyak 100 µL ekstrak (dengan</w:t>
      </w:r>
      <w:r>
        <w:rPr>
          <w:rFonts w:ascii="Times New Roman" w:hAnsi="Times New Roman" w:cs="Times New Roman"/>
          <w:color w:val="000000"/>
          <w:sz w:val="24"/>
          <w:szCs w:val="24"/>
        </w:rPr>
        <w:t xml:space="preserve"> </w:t>
      </w:r>
      <w:r w:rsidRPr="00D91F9B">
        <w:rPr>
          <w:rFonts w:ascii="Times New Roman" w:hAnsi="Times New Roman" w:cs="Times New Roman"/>
          <w:color w:val="000000"/>
          <w:sz w:val="24"/>
          <w:szCs w:val="24"/>
        </w:rPr>
        <w:t>berbagai</w:t>
      </w:r>
      <w:r>
        <w:rPr>
          <w:rFonts w:ascii="Times New Roman" w:hAnsi="Times New Roman" w:cs="Times New Roman"/>
          <w:color w:val="000000"/>
          <w:sz w:val="24"/>
          <w:szCs w:val="24"/>
        </w:rPr>
        <w:t xml:space="preserve"> </w:t>
      </w:r>
      <w:r w:rsidRPr="00D91F9B">
        <w:rPr>
          <w:rFonts w:ascii="Times New Roman" w:hAnsi="Times New Roman" w:cs="Times New Roman"/>
          <w:color w:val="000000"/>
          <w:sz w:val="24"/>
          <w:szCs w:val="24"/>
        </w:rPr>
        <w:t xml:space="preserve">konsentrasi), ditambah </w:t>
      </w:r>
      <w:proofErr w:type="spellStart"/>
      <w:r w:rsidR="005C1EAA">
        <w:rPr>
          <w:rFonts w:ascii="Times New Roman" w:hAnsi="Times New Roman" w:cs="Times New Roman"/>
          <w:color w:val="000000"/>
          <w:sz w:val="24"/>
          <w:szCs w:val="24"/>
          <w:lang w:val="en-US"/>
        </w:rPr>
        <w:t>dengan</w:t>
      </w:r>
      <w:proofErr w:type="spellEnd"/>
      <w:r w:rsidR="005C1EAA">
        <w:rPr>
          <w:rFonts w:ascii="Times New Roman" w:hAnsi="Times New Roman" w:cs="Times New Roman"/>
          <w:color w:val="000000"/>
          <w:sz w:val="24"/>
          <w:szCs w:val="24"/>
          <w:lang w:val="en-US"/>
        </w:rPr>
        <w:t xml:space="preserve"> </w:t>
      </w:r>
      <w:r w:rsidRPr="00D91F9B">
        <w:rPr>
          <w:rFonts w:ascii="Times New Roman" w:hAnsi="Times New Roman" w:cs="Times New Roman"/>
          <w:color w:val="000000"/>
          <w:sz w:val="24"/>
          <w:szCs w:val="24"/>
        </w:rPr>
        <w:t>1,0 mL  DPPH 0,4</w:t>
      </w:r>
      <w:r w:rsidR="00DB1180">
        <w:rPr>
          <w:rFonts w:ascii="Times New Roman" w:hAnsi="Times New Roman" w:cs="Times New Roman"/>
          <w:color w:val="000000"/>
          <w:sz w:val="24"/>
          <w:szCs w:val="24"/>
        </w:rPr>
        <w:t xml:space="preserve"> </w:t>
      </w:r>
      <w:r w:rsidRPr="00D91F9B">
        <w:rPr>
          <w:rFonts w:ascii="Times New Roman" w:hAnsi="Times New Roman" w:cs="Times New Roman"/>
          <w:color w:val="000000"/>
          <w:sz w:val="24"/>
          <w:szCs w:val="24"/>
        </w:rPr>
        <w:t xml:space="preserve">mM dan etanol sampai 5,0 mL. Campuran </w:t>
      </w:r>
      <w:r>
        <w:rPr>
          <w:rFonts w:ascii="Times New Roman" w:hAnsi="Times New Roman" w:cs="Times New Roman"/>
          <w:color w:val="000000"/>
          <w:sz w:val="24"/>
          <w:szCs w:val="24"/>
        </w:rPr>
        <w:t xml:space="preserve"> </w:t>
      </w:r>
      <w:r w:rsidRPr="00D91F9B">
        <w:rPr>
          <w:rFonts w:ascii="Times New Roman" w:hAnsi="Times New Roman" w:cs="Times New Roman"/>
          <w:color w:val="000000"/>
          <w:sz w:val="24"/>
          <w:szCs w:val="24"/>
        </w:rPr>
        <w:t>selanjutnya divorteks dan dibiarkan selama 30 menit.</w:t>
      </w:r>
      <w:r>
        <w:rPr>
          <w:rFonts w:ascii="Times New Roman" w:hAnsi="Times New Roman" w:cs="Times New Roman"/>
          <w:color w:val="000000"/>
          <w:sz w:val="24"/>
          <w:szCs w:val="24"/>
        </w:rPr>
        <w:t xml:space="preserve"> </w:t>
      </w:r>
      <w:r w:rsidRPr="00D91F9B">
        <w:rPr>
          <w:rFonts w:ascii="Times New Roman" w:hAnsi="Times New Roman" w:cs="Times New Roman"/>
          <w:color w:val="000000"/>
          <w:sz w:val="24"/>
          <w:szCs w:val="24"/>
        </w:rPr>
        <w:t>Larutan ini selanjutnya diukur absorbansinya pada</w:t>
      </w:r>
      <w:r>
        <w:rPr>
          <w:rFonts w:ascii="Times New Roman" w:hAnsi="Times New Roman" w:cs="Times New Roman"/>
          <w:color w:val="000000"/>
          <w:sz w:val="24"/>
          <w:szCs w:val="24"/>
        </w:rPr>
        <w:t xml:space="preserve"> </w:t>
      </w:r>
      <w:r w:rsidRPr="00D91F9B">
        <w:rPr>
          <w:rFonts w:ascii="Times New Roman" w:hAnsi="Times New Roman" w:cs="Times New Roman"/>
          <w:color w:val="000000"/>
          <w:sz w:val="24"/>
          <w:szCs w:val="24"/>
        </w:rPr>
        <w:t>panjang gelombang 517 nm. Dilakukan juga</w:t>
      </w:r>
      <w:r>
        <w:rPr>
          <w:rFonts w:ascii="Times New Roman" w:hAnsi="Times New Roman" w:cs="Times New Roman"/>
          <w:color w:val="000000"/>
          <w:sz w:val="24"/>
          <w:szCs w:val="24"/>
        </w:rPr>
        <w:t xml:space="preserve"> </w:t>
      </w:r>
      <w:r w:rsidRPr="00D91F9B">
        <w:rPr>
          <w:rFonts w:ascii="Times New Roman" w:hAnsi="Times New Roman" w:cs="Times New Roman"/>
          <w:color w:val="000000"/>
          <w:sz w:val="24"/>
          <w:szCs w:val="24"/>
        </w:rPr>
        <w:t>pengukuran absorbansi blanko. Hasil penetapan</w:t>
      </w:r>
      <w:r>
        <w:rPr>
          <w:rFonts w:ascii="Times New Roman" w:hAnsi="Times New Roman" w:cs="Times New Roman"/>
          <w:color w:val="000000"/>
          <w:sz w:val="24"/>
          <w:szCs w:val="24"/>
        </w:rPr>
        <w:t xml:space="preserve"> </w:t>
      </w:r>
      <w:r w:rsidR="005B0256">
        <w:rPr>
          <w:rFonts w:ascii="Times New Roman" w:hAnsi="Times New Roman" w:cs="Times New Roman"/>
          <w:color w:val="000000"/>
          <w:sz w:val="24"/>
          <w:szCs w:val="24"/>
        </w:rPr>
        <w:t>anti</w:t>
      </w:r>
      <w:r w:rsidRPr="00D91F9B">
        <w:rPr>
          <w:rFonts w:ascii="Times New Roman" w:hAnsi="Times New Roman" w:cs="Times New Roman"/>
          <w:color w:val="000000"/>
          <w:sz w:val="24"/>
          <w:szCs w:val="24"/>
        </w:rPr>
        <w:t xml:space="preserve">oksidan dibandingkan dengan vitamin E. </w:t>
      </w:r>
      <w:r>
        <w:rPr>
          <w:rFonts w:ascii="Times New Roman" w:hAnsi="Times New Roman" w:cs="Times New Roman"/>
          <w:color w:val="000000"/>
          <w:sz w:val="24"/>
          <w:szCs w:val="24"/>
        </w:rPr>
        <w:t xml:space="preserve"> </w:t>
      </w:r>
    </w:p>
    <w:p w:rsidR="00D91F9B" w:rsidRPr="00D91F9B" w:rsidRDefault="00D91F9B" w:rsidP="00DB1180">
      <w:pPr>
        <w:autoSpaceDE w:val="0"/>
        <w:autoSpaceDN w:val="0"/>
        <w:adjustRightInd w:val="0"/>
        <w:spacing w:after="0" w:line="360" w:lineRule="auto"/>
        <w:jc w:val="both"/>
        <w:rPr>
          <w:rFonts w:ascii="Times New Roman" w:hAnsi="Times New Roman" w:cs="Times New Roman"/>
          <w:sz w:val="24"/>
          <w:szCs w:val="24"/>
        </w:rPr>
      </w:pPr>
      <w:r w:rsidRPr="00D91F9B">
        <w:rPr>
          <w:rFonts w:ascii="Times New Roman" w:hAnsi="Times New Roman" w:cs="Times New Roman"/>
          <w:color w:val="000000"/>
          <w:sz w:val="24"/>
          <w:szCs w:val="24"/>
        </w:rPr>
        <w:t>Besarnya daya antioksidan dihitung dengan</w:t>
      </w:r>
      <w:r>
        <w:rPr>
          <w:rFonts w:ascii="Times New Roman" w:hAnsi="Times New Roman" w:cs="Times New Roman"/>
          <w:color w:val="000000"/>
          <w:sz w:val="24"/>
          <w:szCs w:val="24"/>
        </w:rPr>
        <w:t xml:space="preserve"> </w:t>
      </w:r>
      <w:r w:rsidRPr="00D91F9B">
        <w:rPr>
          <w:rFonts w:ascii="Times New Roman" w:hAnsi="Times New Roman" w:cs="Times New Roman"/>
          <w:color w:val="000000"/>
          <w:sz w:val="24"/>
          <w:szCs w:val="24"/>
        </w:rPr>
        <w:t xml:space="preserve">rumus: </w:t>
      </w:r>
    </w:p>
    <w:p w:rsidR="00E53ADD" w:rsidRPr="00E53ADD" w:rsidRDefault="00E53ADD" w:rsidP="00D45FFC">
      <w:pPr>
        <w:spacing w:after="0"/>
        <w:jc w:val="both"/>
        <w:rPr>
          <w:rFonts w:ascii="Times New Roman" w:hAnsi="Times New Roman" w:cs="Times New Roman"/>
          <w:sz w:val="24"/>
          <w:szCs w:val="24"/>
          <w:vertAlign w:val="subscript"/>
        </w:rPr>
      </w:pPr>
      <w:r>
        <w:rPr>
          <w:rFonts w:ascii="Times New Roman" w:hAnsi="Times New Roman" w:cs="Times New Roman"/>
          <w:sz w:val="24"/>
          <w:szCs w:val="24"/>
        </w:rPr>
        <w:t xml:space="preserve">                     </w:t>
      </w:r>
      <w:r w:rsidR="00630C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1F9B">
        <w:rPr>
          <w:rFonts w:ascii="Times New Roman" w:hAnsi="Times New Roman" w:cs="Times New Roman"/>
          <w:sz w:val="24"/>
          <w:szCs w:val="24"/>
          <w:vertAlign w:val="subscript"/>
        </w:rPr>
        <w:t>A</w:t>
      </w:r>
      <w:r w:rsidR="00D91F9B">
        <w:rPr>
          <w:rFonts w:ascii="Times New Roman" w:hAnsi="Times New Roman" w:cs="Times New Roman"/>
          <w:sz w:val="24"/>
          <w:szCs w:val="24"/>
          <w:vertAlign w:val="subscript"/>
        </w:rPr>
        <w:t>bs blangko</w:t>
      </w:r>
      <w:r>
        <w:rPr>
          <w:rFonts w:ascii="Times New Roman" w:hAnsi="Times New Roman" w:cs="Times New Roman"/>
          <w:sz w:val="24"/>
          <w:szCs w:val="24"/>
        </w:rPr>
        <w:t xml:space="preserve"> </w:t>
      </w:r>
      <w:r w:rsidR="00D91F9B" w:rsidRPr="00D91F9B">
        <w:rPr>
          <w:rFonts w:ascii="Times New Roman" w:hAnsi="Times New Roman" w:cs="Times New Roman"/>
          <w:sz w:val="24"/>
          <w:szCs w:val="24"/>
          <w:vertAlign w:val="subscript"/>
        </w:rPr>
        <w:t>–</w:t>
      </w:r>
      <w:r w:rsidRPr="00D91F9B">
        <w:rPr>
          <w:rFonts w:ascii="Times New Roman" w:hAnsi="Times New Roman" w:cs="Times New Roman"/>
          <w:sz w:val="24"/>
          <w:szCs w:val="24"/>
          <w:vertAlign w:val="subscript"/>
        </w:rPr>
        <w:t xml:space="preserve"> </w:t>
      </w:r>
      <w:r w:rsidR="00D91F9B">
        <w:rPr>
          <w:rFonts w:ascii="Times New Roman" w:hAnsi="Times New Roman" w:cs="Times New Roman"/>
          <w:sz w:val="24"/>
          <w:szCs w:val="24"/>
          <w:vertAlign w:val="subscript"/>
        </w:rPr>
        <w:t xml:space="preserve">Abs </w:t>
      </w:r>
      <w:r>
        <w:rPr>
          <w:rFonts w:ascii="Times New Roman" w:hAnsi="Times New Roman" w:cs="Times New Roman"/>
          <w:sz w:val="24"/>
          <w:szCs w:val="24"/>
          <w:vertAlign w:val="subscript"/>
        </w:rPr>
        <w:t>sampel</w:t>
      </w:r>
    </w:p>
    <w:p w:rsidR="00E53ADD" w:rsidRPr="00630CA2" w:rsidRDefault="003F4D60" w:rsidP="00D45FFC">
      <w:pPr>
        <w:spacing w:after="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7C6EC7AA" wp14:editId="40EEB9CC">
                <wp:simplePos x="0" y="0"/>
                <wp:positionH relativeFrom="column">
                  <wp:posOffset>1266468</wp:posOffset>
                </wp:positionH>
                <wp:positionV relativeFrom="paragraph">
                  <wp:posOffset>29733</wp:posOffset>
                </wp:positionV>
                <wp:extent cx="1021977" cy="0"/>
                <wp:effectExtent l="0" t="0" r="2603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9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71A5402" id="_x0000_t32" coordsize="21600,21600" o:spt="32" o:oned="t" path="m,l21600,21600e" filled="f">
                <v:path arrowok="t" fillok="f" o:connecttype="none"/>
                <o:lock v:ext="edit" shapetype="t"/>
              </v:shapetype>
              <v:shape id="AutoShape 2" o:spid="_x0000_s1026" type="#_x0000_t32" style="position:absolute;margin-left:99.7pt;margin-top:2.35pt;width:80.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gg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MRpsnx4wIi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"/>
            </w:pict>
          </mc:Fallback>
        </mc:AlternateContent>
      </w:r>
      <w:r w:rsidR="00630CA2">
        <w:rPr>
          <w:rFonts w:ascii="Times New Roman" w:hAnsi="Times New Roman" w:cs="Times New Roman"/>
          <w:sz w:val="24"/>
          <w:szCs w:val="24"/>
        </w:rPr>
        <w:t>Daya antioksidan</w:t>
      </w:r>
      <w:r w:rsidR="00E53ADD">
        <w:rPr>
          <w:rFonts w:ascii="Times New Roman" w:hAnsi="Times New Roman" w:cs="Times New Roman"/>
          <w:sz w:val="24"/>
          <w:szCs w:val="24"/>
        </w:rPr>
        <w:t xml:space="preserve">=      </w:t>
      </w:r>
      <w:r w:rsidR="00630CA2">
        <w:rPr>
          <w:rFonts w:ascii="Times New Roman" w:hAnsi="Times New Roman" w:cs="Times New Roman"/>
          <w:sz w:val="24"/>
          <w:szCs w:val="24"/>
          <w:vertAlign w:val="subscript"/>
        </w:rPr>
        <w:t xml:space="preserve">Abs blangko               </w:t>
      </w:r>
      <w:r w:rsidR="00D93AAE">
        <w:rPr>
          <w:rFonts w:ascii="Times New Roman" w:hAnsi="Times New Roman" w:cs="Times New Roman"/>
          <w:sz w:val="24"/>
          <w:szCs w:val="24"/>
          <w:vertAlign w:val="subscript"/>
          <w:lang w:val="en-US"/>
        </w:rPr>
        <w:t xml:space="preserve">               </w:t>
      </w:r>
      <w:r w:rsidR="00630CA2">
        <w:rPr>
          <w:rFonts w:ascii="Times New Roman" w:hAnsi="Times New Roman" w:cs="Times New Roman"/>
          <w:sz w:val="24"/>
          <w:szCs w:val="24"/>
        </w:rPr>
        <w:t>x 100%</w:t>
      </w:r>
    </w:p>
    <w:p w:rsidR="003F0249" w:rsidRDefault="003F0249" w:rsidP="00CD5014">
      <w:pPr>
        <w:autoSpaceDE w:val="0"/>
        <w:autoSpaceDN w:val="0"/>
        <w:adjustRightInd w:val="0"/>
        <w:spacing w:after="0" w:line="240" w:lineRule="auto"/>
        <w:rPr>
          <w:rFonts w:ascii="Times New Roman" w:hAnsi="Times New Roman" w:cs="Times New Roman"/>
          <w:b/>
          <w:bCs/>
          <w:color w:val="000000"/>
          <w:sz w:val="24"/>
          <w:szCs w:val="24"/>
          <w:lang w:val="en-US"/>
        </w:rPr>
      </w:pPr>
    </w:p>
    <w:p w:rsidR="00CD5014" w:rsidRPr="00CD5014" w:rsidRDefault="00CD5014" w:rsidP="00CD5014">
      <w:pPr>
        <w:autoSpaceDE w:val="0"/>
        <w:autoSpaceDN w:val="0"/>
        <w:adjustRightInd w:val="0"/>
        <w:spacing w:after="0" w:line="240" w:lineRule="auto"/>
        <w:rPr>
          <w:rFonts w:ascii="Times New Roman" w:hAnsi="Times New Roman" w:cs="Times New Roman"/>
          <w:b/>
          <w:bCs/>
          <w:color w:val="000000"/>
          <w:sz w:val="24"/>
          <w:szCs w:val="24"/>
        </w:rPr>
      </w:pPr>
      <w:r w:rsidRPr="00CD5014">
        <w:rPr>
          <w:rFonts w:ascii="Times New Roman" w:hAnsi="Times New Roman" w:cs="Times New Roman"/>
          <w:b/>
          <w:bCs/>
          <w:color w:val="000000"/>
          <w:sz w:val="24"/>
          <w:szCs w:val="24"/>
        </w:rPr>
        <w:t xml:space="preserve">Analisis </w:t>
      </w:r>
      <w:r w:rsidR="005C1EAA">
        <w:rPr>
          <w:rFonts w:ascii="Times New Roman" w:hAnsi="Times New Roman" w:cs="Times New Roman"/>
          <w:b/>
          <w:bCs/>
          <w:color w:val="000000"/>
          <w:sz w:val="24"/>
          <w:szCs w:val="24"/>
          <w:lang w:val="en-US"/>
        </w:rPr>
        <w:t>k</w:t>
      </w:r>
      <w:r w:rsidRPr="00CD5014">
        <w:rPr>
          <w:rFonts w:ascii="Times New Roman" w:hAnsi="Times New Roman" w:cs="Times New Roman"/>
          <w:b/>
          <w:bCs/>
          <w:color w:val="000000"/>
          <w:sz w:val="24"/>
          <w:szCs w:val="24"/>
        </w:rPr>
        <w:t xml:space="preserve">uantitatif  </w:t>
      </w:r>
      <w:r w:rsidR="005C1EAA">
        <w:rPr>
          <w:rFonts w:ascii="Times New Roman" w:hAnsi="Times New Roman" w:cs="Times New Roman"/>
          <w:b/>
          <w:bCs/>
          <w:color w:val="000000"/>
          <w:sz w:val="24"/>
          <w:szCs w:val="24"/>
          <w:lang w:val="en-US"/>
        </w:rPr>
        <w:t>f</w:t>
      </w:r>
      <w:r w:rsidRPr="00CD5014">
        <w:rPr>
          <w:rFonts w:ascii="Times New Roman" w:hAnsi="Times New Roman" w:cs="Times New Roman"/>
          <w:b/>
          <w:bCs/>
          <w:color w:val="000000"/>
          <w:sz w:val="24"/>
          <w:szCs w:val="24"/>
        </w:rPr>
        <w:t>lavonoid</w:t>
      </w:r>
      <w:r w:rsidR="005C1EAA">
        <w:rPr>
          <w:rFonts w:ascii="Times New Roman" w:hAnsi="Times New Roman" w:cs="Times New Roman"/>
          <w:b/>
          <w:bCs/>
          <w:color w:val="000000"/>
          <w:sz w:val="24"/>
          <w:szCs w:val="24"/>
          <w:lang w:val="en-US"/>
        </w:rPr>
        <w:t xml:space="preserve"> t</w:t>
      </w:r>
      <w:r w:rsidR="005C1EAA" w:rsidRPr="00CD5014">
        <w:rPr>
          <w:rFonts w:ascii="Times New Roman" w:hAnsi="Times New Roman" w:cs="Times New Roman"/>
          <w:b/>
          <w:bCs/>
          <w:color w:val="000000"/>
          <w:sz w:val="24"/>
          <w:szCs w:val="24"/>
        </w:rPr>
        <w:t>otal</w:t>
      </w:r>
    </w:p>
    <w:p w:rsidR="00CD5014" w:rsidRDefault="00752F1C" w:rsidP="00CD5014">
      <w:pPr>
        <w:autoSpaceDE w:val="0"/>
        <w:autoSpaceDN w:val="0"/>
        <w:adjustRightInd w:val="0"/>
        <w:spacing w:after="0" w:line="360" w:lineRule="auto"/>
        <w:ind w:firstLine="567"/>
        <w:jc w:val="both"/>
        <w:rPr>
          <w:rFonts w:ascii="Times New Roman" w:hAnsi="Times New Roman" w:cs="Times New Roman"/>
          <w:b/>
          <w:bCs/>
          <w:color w:val="000000"/>
        </w:rPr>
      </w:pPr>
      <w:proofErr w:type="spellStart"/>
      <w:r>
        <w:rPr>
          <w:rFonts w:ascii="Times New Roman" w:hAnsi="Times New Roman" w:cs="Times New Roman"/>
          <w:color w:val="000000"/>
          <w:sz w:val="24"/>
          <w:szCs w:val="24"/>
          <w:lang w:val="en-US"/>
        </w:rPr>
        <w:t>Penentuan</w:t>
      </w:r>
      <w:proofErr w:type="spellEnd"/>
      <w:r>
        <w:rPr>
          <w:rFonts w:ascii="Times New Roman" w:hAnsi="Times New Roman" w:cs="Times New Roman"/>
          <w:color w:val="000000"/>
          <w:sz w:val="24"/>
          <w:szCs w:val="24"/>
          <w:lang w:val="en-US"/>
        </w:rPr>
        <w:t xml:space="preserve"> flavonoid </w:t>
      </w:r>
      <w:r w:rsidR="00A85BDC">
        <w:rPr>
          <w:rFonts w:ascii="Times New Roman" w:hAnsi="Times New Roman" w:cs="Times New Roman"/>
          <w:color w:val="000000"/>
          <w:sz w:val="24"/>
          <w:szCs w:val="24"/>
          <w:lang w:val="en-US"/>
        </w:rPr>
        <w:t xml:space="preserve">total </w:t>
      </w:r>
      <w:proofErr w:type="spellStart"/>
      <w:r>
        <w:rPr>
          <w:rFonts w:ascii="Times New Roman" w:hAnsi="Times New Roman" w:cs="Times New Roman"/>
          <w:color w:val="000000"/>
          <w:sz w:val="24"/>
          <w:szCs w:val="24"/>
          <w:lang w:val="en-US"/>
        </w:rPr>
        <w:t>di</w:t>
      </w:r>
      <w:r w:rsidR="00A85BDC">
        <w:rPr>
          <w:rFonts w:ascii="Times New Roman" w:hAnsi="Times New Roman" w:cs="Times New Roman"/>
          <w:color w:val="000000"/>
          <w:sz w:val="24"/>
          <w:szCs w:val="24"/>
          <w:lang w:val="en-US"/>
        </w:rPr>
        <w:t>lakukan</w:t>
      </w:r>
      <w:proofErr w:type="spellEnd"/>
      <w:r w:rsidR="00A85BDC">
        <w:rPr>
          <w:rFonts w:ascii="Times New Roman" w:hAnsi="Times New Roman" w:cs="Times New Roman"/>
          <w:color w:val="000000"/>
          <w:sz w:val="24"/>
          <w:szCs w:val="24"/>
          <w:lang w:val="en-US"/>
        </w:rPr>
        <w:t xml:space="preserve"> </w:t>
      </w:r>
      <w:proofErr w:type="spellStart"/>
      <w:r w:rsidR="00A85BDC">
        <w:rPr>
          <w:rFonts w:ascii="Times New Roman" w:hAnsi="Times New Roman" w:cs="Times New Roman"/>
          <w:color w:val="000000"/>
          <w:sz w:val="24"/>
          <w:szCs w:val="24"/>
          <w:lang w:val="en-US"/>
        </w:rPr>
        <w:t>meng</w:t>
      </w:r>
      <w:r>
        <w:rPr>
          <w:rFonts w:ascii="Times New Roman" w:hAnsi="Times New Roman" w:cs="Times New Roman"/>
          <w:color w:val="000000"/>
          <w:sz w:val="24"/>
          <w:szCs w:val="24"/>
          <w:lang w:val="en-US"/>
        </w:rPr>
        <w:t>gunakan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w:t>
      </w:r>
      <w:r w:rsidRPr="00752F1C">
        <w:rPr>
          <w:rFonts w:ascii="Times New Roman" w:hAnsi="Times New Roman" w:cs="Times New Roman"/>
          <w:color w:val="000000"/>
          <w:sz w:val="24"/>
          <w:szCs w:val="24"/>
          <w:lang w:val="en-US"/>
        </w:rPr>
        <w:t>etode</w:t>
      </w:r>
      <w:proofErr w:type="spellEnd"/>
      <w:r w:rsidRPr="00752F1C">
        <w:rPr>
          <w:rFonts w:ascii="Times New Roman" w:hAnsi="Times New Roman" w:cs="Times New Roman"/>
          <w:color w:val="000000"/>
          <w:sz w:val="24"/>
          <w:szCs w:val="24"/>
          <w:lang w:val="en-US"/>
        </w:rPr>
        <w:t xml:space="preserve"> </w:t>
      </w:r>
      <w:proofErr w:type="spellStart"/>
      <w:r w:rsidRPr="00752F1C">
        <w:rPr>
          <w:rFonts w:ascii="Times New Roman" w:hAnsi="Times New Roman" w:cs="Times New Roman"/>
          <w:color w:val="000000"/>
          <w:sz w:val="24"/>
          <w:szCs w:val="24"/>
          <w:lang w:val="en-US"/>
        </w:rPr>
        <w:t>kolorimetri</w:t>
      </w:r>
      <w:proofErr w:type="spellEnd"/>
      <w:r w:rsidRPr="00752F1C">
        <w:rPr>
          <w:rFonts w:ascii="Times New Roman" w:hAnsi="Times New Roman" w:cs="Times New Roman"/>
          <w:color w:val="000000"/>
          <w:sz w:val="24"/>
          <w:szCs w:val="24"/>
          <w:lang w:val="en-US"/>
        </w:rPr>
        <w:t xml:space="preserve"> </w:t>
      </w:r>
      <w:proofErr w:type="spellStart"/>
      <w:r w:rsidRPr="00752F1C">
        <w:rPr>
          <w:rFonts w:ascii="Times New Roman" w:hAnsi="Times New Roman" w:cs="Times New Roman"/>
          <w:color w:val="000000"/>
          <w:sz w:val="24"/>
          <w:szCs w:val="24"/>
          <w:lang w:val="en-US"/>
        </w:rPr>
        <w:t>aluminium</w:t>
      </w:r>
      <w:proofErr w:type="spellEnd"/>
      <w:r w:rsidRPr="00752F1C">
        <w:rPr>
          <w:rFonts w:ascii="Times New Roman" w:hAnsi="Times New Roman" w:cs="Times New Roman"/>
          <w:color w:val="000000"/>
          <w:sz w:val="24"/>
          <w:szCs w:val="24"/>
          <w:lang w:val="en-US"/>
        </w:rPr>
        <w:t xml:space="preserve"> </w:t>
      </w:r>
      <w:proofErr w:type="spellStart"/>
      <w:r w:rsidRPr="00752F1C">
        <w:rPr>
          <w:rFonts w:ascii="Times New Roman" w:hAnsi="Times New Roman" w:cs="Times New Roman"/>
          <w:color w:val="000000"/>
          <w:sz w:val="24"/>
          <w:szCs w:val="24"/>
          <w:lang w:val="en-US"/>
        </w:rPr>
        <w:t>klorida</w:t>
      </w:r>
      <w:proofErr w:type="spellEnd"/>
      <w:r>
        <w:rPr>
          <w:rFonts w:ascii="Times New Roman" w:hAnsi="Times New Roman" w:cs="Times New Roman"/>
          <w:color w:val="000000"/>
          <w:sz w:val="24"/>
          <w:szCs w:val="24"/>
          <w:lang w:val="en-US"/>
        </w:rPr>
        <w:t xml:space="preserve"> (</w:t>
      </w:r>
      <w:proofErr w:type="spellStart"/>
      <w:r w:rsidRPr="00752F1C">
        <w:rPr>
          <w:rFonts w:ascii="Times New Roman" w:hAnsi="Times New Roman" w:cs="Times New Roman"/>
          <w:color w:val="000000"/>
          <w:sz w:val="24"/>
          <w:szCs w:val="24"/>
          <w:lang w:val="en-US"/>
        </w:rPr>
        <w:t>Pourmorad</w:t>
      </w:r>
      <w:proofErr w:type="spellEnd"/>
      <w:r w:rsidRPr="00752F1C">
        <w:rPr>
          <w:rFonts w:ascii="Times New Roman" w:hAnsi="Times New Roman" w:cs="Times New Roman"/>
          <w:color w:val="000000"/>
          <w:sz w:val="24"/>
          <w:szCs w:val="24"/>
          <w:lang w:val="en-US"/>
        </w:rPr>
        <w:t xml:space="preserve"> et al., 200</w:t>
      </w:r>
      <w:r>
        <w:rPr>
          <w:rFonts w:ascii="Times New Roman" w:hAnsi="Times New Roman" w:cs="Times New Roman"/>
          <w:color w:val="000000"/>
          <w:sz w:val="24"/>
          <w:szCs w:val="24"/>
          <w:lang w:val="en-US"/>
        </w:rPr>
        <w:t>6</w:t>
      </w:r>
      <w:r w:rsidRPr="00752F1C">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D</w:t>
      </w:r>
      <w:r w:rsidR="00CD5014" w:rsidRPr="007C5056">
        <w:rPr>
          <w:rFonts w:ascii="Times New Roman" w:hAnsi="Times New Roman" w:cs="Times New Roman"/>
          <w:color w:val="000000"/>
          <w:sz w:val="24"/>
          <w:szCs w:val="24"/>
        </w:rPr>
        <w:t xml:space="preserve">aun </w:t>
      </w:r>
      <w:r w:rsidR="00CD5014">
        <w:rPr>
          <w:rFonts w:ascii="Times New Roman" w:hAnsi="Times New Roman" w:cs="Times New Roman"/>
          <w:color w:val="000000"/>
          <w:sz w:val="24"/>
          <w:szCs w:val="24"/>
        </w:rPr>
        <w:t>dewa</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kering</w:t>
      </w:r>
      <w:proofErr w:type="spellEnd"/>
      <w:r w:rsidR="00CD5014">
        <w:rPr>
          <w:rFonts w:ascii="Times New Roman" w:hAnsi="Times New Roman" w:cs="Times New Roman"/>
          <w:color w:val="000000"/>
          <w:sz w:val="24"/>
          <w:szCs w:val="24"/>
        </w:rPr>
        <w:t xml:space="preserve"> </w:t>
      </w:r>
      <w:r w:rsidR="00CD5014" w:rsidRPr="007C5056">
        <w:rPr>
          <w:rFonts w:ascii="Times New Roman" w:hAnsi="Times New Roman" w:cs="Times New Roman"/>
          <w:color w:val="000000"/>
          <w:sz w:val="24"/>
          <w:szCs w:val="24"/>
        </w:rPr>
        <w:t>ditimbang sebanyak 5 g, dimasukkan ke dalam bejana dan ditambahkan</w:t>
      </w:r>
      <w:r w:rsidR="00CD5014">
        <w:rPr>
          <w:rFonts w:ascii="Times New Roman" w:hAnsi="Times New Roman" w:cs="Times New Roman"/>
          <w:color w:val="000000"/>
          <w:sz w:val="24"/>
          <w:szCs w:val="24"/>
        </w:rPr>
        <w:t xml:space="preserve"> </w:t>
      </w:r>
      <w:r w:rsidR="00CD5014" w:rsidRPr="007C5056">
        <w:rPr>
          <w:rFonts w:ascii="Times New Roman" w:hAnsi="Times New Roman" w:cs="Times New Roman"/>
          <w:color w:val="000000"/>
          <w:sz w:val="24"/>
          <w:szCs w:val="24"/>
        </w:rPr>
        <w:t>pelarut metanol sampai semua sampel terendam oleh pelarut dan dibiarkan selama 48 jam.</w:t>
      </w:r>
      <w:proofErr w:type="gramEnd"/>
      <w:r w:rsidR="00CD5014" w:rsidRPr="007C5056">
        <w:rPr>
          <w:rFonts w:ascii="Times New Roman" w:hAnsi="Times New Roman" w:cs="Times New Roman"/>
          <w:color w:val="000000"/>
          <w:sz w:val="24"/>
          <w:szCs w:val="24"/>
        </w:rPr>
        <w:t xml:space="preserve"> Maserat disaring dan diperoleh ekstrak daun katuk. Maserasi dilakukan kembali secara berulang-ulang menggunakan pelarut </w:t>
      </w:r>
      <w:r w:rsidR="00CD5014">
        <w:rPr>
          <w:rFonts w:ascii="Times New Roman" w:hAnsi="Times New Roman" w:cs="Times New Roman"/>
          <w:color w:val="000000"/>
          <w:sz w:val="24"/>
          <w:szCs w:val="24"/>
        </w:rPr>
        <w:t xml:space="preserve">metanol. </w:t>
      </w:r>
      <w:r w:rsidR="00CD5014" w:rsidRPr="007C5056">
        <w:rPr>
          <w:rFonts w:ascii="Times New Roman" w:hAnsi="Times New Roman" w:cs="Times New Roman"/>
          <w:color w:val="000000"/>
          <w:sz w:val="24"/>
          <w:szCs w:val="24"/>
        </w:rPr>
        <w:t>Ekstrak metanol</w:t>
      </w:r>
      <w:r w:rsidR="00CD5014">
        <w:rPr>
          <w:rFonts w:ascii="Times New Roman" w:hAnsi="Times New Roman" w:cs="Times New Roman"/>
          <w:color w:val="000000"/>
          <w:sz w:val="24"/>
          <w:szCs w:val="24"/>
        </w:rPr>
        <w:t xml:space="preserve"> </w:t>
      </w:r>
      <w:r w:rsidR="00CD5014" w:rsidRPr="007C5056">
        <w:rPr>
          <w:rFonts w:ascii="Times New Roman" w:hAnsi="Times New Roman" w:cs="Times New Roman"/>
          <w:color w:val="000000"/>
          <w:sz w:val="24"/>
          <w:szCs w:val="24"/>
        </w:rPr>
        <w:t>yang diperoleh dikumpulkan dan dipekatkan dengan</w:t>
      </w:r>
      <w:r w:rsidR="00CD5014">
        <w:rPr>
          <w:rFonts w:ascii="Times New Roman" w:hAnsi="Times New Roman" w:cs="Times New Roman"/>
          <w:color w:val="000000"/>
          <w:sz w:val="24"/>
          <w:szCs w:val="24"/>
        </w:rPr>
        <w:t xml:space="preserve"> </w:t>
      </w:r>
      <w:r w:rsidR="00CD5014" w:rsidRPr="007C5056">
        <w:rPr>
          <w:rFonts w:ascii="Times New Roman" w:hAnsi="Times New Roman" w:cs="Times New Roman"/>
          <w:color w:val="000000"/>
          <w:sz w:val="24"/>
          <w:szCs w:val="24"/>
        </w:rPr>
        <w:t>menggunakan alat rotari evaporator pada suhu 60</w:t>
      </w:r>
      <w:r w:rsidR="00CD5014">
        <w:rPr>
          <w:rFonts w:ascii="Times New Roman" w:hAnsi="Times New Roman" w:cs="Times New Roman"/>
          <w:color w:val="000000"/>
          <w:sz w:val="24"/>
          <w:szCs w:val="24"/>
          <w:vertAlign w:val="superscript"/>
        </w:rPr>
        <w:t>0</w:t>
      </w:r>
      <w:r w:rsidR="00CD5014">
        <w:rPr>
          <w:rFonts w:ascii="Times New Roman" w:hAnsi="Times New Roman" w:cs="Times New Roman"/>
          <w:color w:val="000000"/>
          <w:sz w:val="24"/>
          <w:szCs w:val="24"/>
        </w:rPr>
        <w:t xml:space="preserve"> </w:t>
      </w:r>
      <w:r w:rsidR="00CD5014" w:rsidRPr="007C5056">
        <w:rPr>
          <w:rFonts w:ascii="Times New Roman" w:hAnsi="Times New Roman" w:cs="Times New Roman"/>
          <w:color w:val="000000"/>
          <w:sz w:val="24"/>
          <w:szCs w:val="24"/>
        </w:rPr>
        <w:t>C</w:t>
      </w:r>
      <w:r w:rsidR="00CD5014">
        <w:rPr>
          <w:rFonts w:ascii="Times New Roman" w:hAnsi="Times New Roman" w:cs="Times New Roman"/>
          <w:color w:val="000000"/>
          <w:sz w:val="24"/>
          <w:szCs w:val="24"/>
        </w:rPr>
        <w:t xml:space="preserve"> </w:t>
      </w:r>
      <w:r w:rsidR="00CD5014" w:rsidRPr="007C5056">
        <w:rPr>
          <w:rFonts w:ascii="Times New Roman" w:hAnsi="Times New Roman" w:cs="Times New Roman"/>
          <w:color w:val="000000"/>
          <w:sz w:val="24"/>
          <w:szCs w:val="24"/>
        </w:rPr>
        <w:t>sehingga diperoleh ekstrak pekat metanol.</w:t>
      </w:r>
    </w:p>
    <w:p w:rsidR="00CD5014" w:rsidRPr="00CD5014" w:rsidRDefault="00CD5014" w:rsidP="00CD5014">
      <w:pPr>
        <w:autoSpaceDE w:val="0"/>
        <w:autoSpaceDN w:val="0"/>
        <w:adjustRightInd w:val="0"/>
        <w:spacing w:after="0" w:line="360" w:lineRule="auto"/>
        <w:ind w:firstLine="567"/>
        <w:jc w:val="both"/>
        <w:rPr>
          <w:rFonts w:ascii="Times New Roman" w:hAnsi="Times New Roman" w:cs="Times New Roman"/>
          <w:sz w:val="24"/>
          <w:szCs w:val="24"/>
        </w:rPr>
      </w:pPr>
      <w:r w:rsidRPr="00CD5014">
        <w:rPr>
          <w:rFonts w:ascii="Times New Roman" w:hAnsi="Times New Roman" w:cs="Times New Roman"/>
          <w:color w:val="000000"/>
          <w:sz w:val="24"/>
          <w:szCs w:val="24"/>
        </w:rPr>
        <w:t xml:space="preserve">Sebanyak 0,5 ml ekstrak yang telah </w:t>
      </w:r>
      <w:r>
        <w:rPr>
          <w:rFonts w:ascii="Times New Roman" w:hAnsi="Times New Roman" w:cs="Times New Roman"/>
          <w:color w:val="000000"/>
          <w:sz w:val="24"/>
          <w:szCs w:val="24"/>
        </w:rPr>
        <w:t xml:space="preserve"> </w:t>
      </w:r>
      <w:r w:rsidRPr="00CD5014">
        <w:rPr>
          <w:rFonts w:ascii="Times New Roman" w:hAnsi="Times New Roman" w:cs="Times New Roman"/>
          <w:color w:val="000000"/>
          <w:sz w:val="24"/>
          <w:szCs w:val="24"/>
        </w:rPr>
        <w:t>diencerkan (1:10 g/ml etanol) ditambahkan</w:t>
      </w:r>
      <w:r>
        <w:rPr>
          <w:rFonts w:ascii="Times New Roman" w:hAnsi="Times New Roman" w:cs="Times New Roman"/>
          <w:color w:val="000000"/>
          <w:sz w:val="24"/>
          <w:szCs w:val="24"/>
        </w:rPr>
        <w:t xml:space="preserve"> </w:t>
      </w:r>
      <w:r w:rsidRPr="00CD5014">
        <w:rPr>
          <w:rFonts w:ascii="Times New Roman" w:hAnsi="Times New Roman" w:cs="Times New Roman"/>
          <w:color w:val="000000"/>
          <w:sz w:val="24"/>
          <w:szCs w:val="24"/>
        </w:rPr>
        <w:t>1,5 ml etanol; 0,1 ml AlCl</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w:t>
      </w:r>
      <w:r w:rsidRPr="00CD5014">
        <w:rPr>
          <w:rFonts w:ascii="Times New Roman" w:hAnsi="Times New Roman" w:cs="Times New Roman"/>
          <w:color w:val="000000"/>
          <w:sz w:val="24"/>
          <w:szCs w:val="24"/>
        </w:rPr>
        <w:t>10%; 0,1 ml</w:t>
      </w:r>
      <w:r>
        <w:rPr>
          <w:rFonts w:ascii="Times New Roman" w:hAnsi="Times New Roman" w:cs="Times New Roman"/>
          <w:color w:val="000000"/>
          <w:sz w:val="24"/>
          <w:szCs w:val="24"/>
        </w:rPr>
        <w:t xml:space="preserve"> </w:t>
      </w:r>
      <w:r w:rsidRPr="00CD5014">
        <w:rPr>
          <w:rFonts w:ascii="Times New Roman" w:hAnsi="Times New Roman" w:cs="Times New Roman"/>
          <w:color w:val="000000"/>
          <w:sz w:val="24"/>
          <w:szCs w:val="24"/>
        </w:rPr>
        <w:t>natrium asetat 1 M; dan 2,8 ml a</w:t>
      </w:r>
      <w:r w:rsidR="001838EE">
        <w:rPr>
          <w:rFonts w:ascii="Times New Roman" w:hAnsi="Times New Roman" w:cs="Times New Roman"/>
          <w:color w:val="000000"/>
          <w:sz w:val="24"/>
          <w:szCs w:val="24"/>
          <w:lang w:val="en-US"/>
        </w:rPr>
        <w:t>q</w:t>
      </w:r>
      <w:r w:rsidRPr="00CD5014">
        <w:rPr>
          <w:rFonts w:ascii="Times New Roman" w:hAnsi="Times New Roman" w:cs="Times New Roman"/>
          <w:color w:val="000000"/>
          <w:sz w:val="24"/>
          <w:szCs w:val="24"/>
        </w:rPr>
        <w:t>uades.</w:t>
      </w:r>
      <w:r>
        <w:rPr>
          <w:rFonts w:ascii="Times New Roman" w:hAnsi="Times New Roman" w:cs="Times New Roman"/>
          <w:color w:val="000000"/>
          <w:sz w:val="24"/>
          <w:szCs w:val="24"/>
        </w:rPr>
        <w:t xml:space="preserve"> </w:t>
      </w:r>
      <w:r w:rsidRPr="00CD5014">
        <w:rPr>
          <w:rFonts w:ascii="Times New Roman" w:hAnsi="Times New Roman" w:cs="Times New Roman"/>
          <w:color w:val="000000"/>
          <w:sz w:val="24"/>
          <w:szCs w:val="24"/>
        </w:rPr>
        <w:t>Campuran larutan tersebut dibiarkan selama</w:t>
      </w:r>
      <w:r>
        <w:rPr>
          <w:rFonts w:ascii="Times New Roman" w:hAnsi="Times New Roman" w:cs="Times New Roman"/>
          <w:color w:val="000000"/>
          <w:sz w:val="24"/>
          <w:szCs w:val="24"/>
        </w:rPr>
        <w:t xml:space="preserve"> </w:t>
      </w:r>
      <w:r w:rsidRPr="00CD5014">
        <w:rPr>
          <w:rFonts w:ascii="Times New Roman" w:hAnsi="Times New Roman" w:cs="Times New Roman"/>
          <w:color w:val="000000"/>
          <w:sz w:val="24"/>
          <w:szCs w:val="24"/>
        </w:rPr>
        <w:t>30 menit dan diukur absorbansnya pada 417</w:t>
      </w:r>
      <w:r>
        <w:rPr>
          <w:rFonts w:ascii="Times New Roman" w:hAnsi="Times New Roman" w:cs="Times New Roman"/>
          <w:color w:val="000000"/>
          <w:sz w:val="24"/>
          <w:szCs w:val="24"/>
        </w:rPr>
        <w:t xml:space="preserve"> </w:t>
      </w:r>
      <w:r w:rsidRPr="00CD5014">
        <w:rPr>
          <w:rFonts w:ascii="Times New Roman" w:hAnsi="Times New Roman" w:cs="Times New Roman"/>
          <w:color w:val="000000"/>
          <w:sz w:val="24"/>
          <w:szCs w:val="24"/>
        </w:rPr>
        <w:t>nm. Kuersetin digunakan untuk membuat</w:t>
      </w:r>
      <w:r>
        <w:rPr>
          <w:rFonts w:ascii="Times New Roman" w:hAnsi="Times New Roman" w:cs="Times New Roman"/>
          <w:color w:val="000000"/>
          <w:sz w:val="24"/>
          <w:szCs w:val="24"/>
        </w:rPr>
        <w:t xml:space="preserve"> </w:t>
      </w:r>
      <w:r w:rsidRPr="00CD5014">
        <w:rPr>
          <w:rFonts w:ascii="Times New Roman" w:hAnsi="Times New Roman" w:cs="Times New Roman"/>
          <w:color w:val="000000"/>
          <w:sz w:val="24"/>
          <w:szCs w:val="24"/>
        </w:rPr>
        <w:t>kurva kalibrasi. Kandungan total flavonoid</w:t>
      </w:r>
      <w:r>
        <w:rPr>
          <w:rFonts w:ascii="Times New Roman" w:hAnsi="Times New Roman" w:cs="Times New Roman"/>
          <w:color w:val="000000"/>
          <w:sz w:val="24"/>
          <w:szCs w:val="24"/>
        </w:rPr>
        <w:t xml:space="preserve"> </w:t>
      </w:r>
      <w:r w:rsidRPr="00CD5014">
        <w:rPr>
          <w:rFonts w:ascii="Times New Roman" w:hAnsi="Times New Roman" w:cs="Times New Roman"/>
          <w:color w:val="000000"/>
          <w:sz w:val="24"/>
          <w:szCs w:val="24"/>
        </w:rPr>
        <w:t>dalam ekstrak etanol diekspresikan sebagai</w:t>
      </w:r>
      <w:r>
        <w:rPr>
          <w:rFonts w:ascii="Times New Roman" w:hAnsi="Times New Roman" w:cs="Times New Roman"/>
          <w:color w:val="000000"/>
          <w:sz w:val="24"/>
          <w:szCs w:val="24"/>
        </w:rPr>
        <w:t xml:space="preserve"> </w:t>
      </w:r>
      <w:r w:rsidRPr="00CD5014">
        <w:rPr>
          <w:rFonts w:ascii="Times New Roman" w:hAnsi="Times New Roman" w:cs="Times New Roman"/>
          <w:color w:val="000000"/>
          <w:sz w:val="24"/>
          <w:szCs w:val="24"/>
        </w:rPr>
        <w:t xml:space="preserve">mg kuersetin /g serbuk kering.  </w:t>
      </w:r>
    </w:p>
    <w:p w:rsidR="003277F2" w:rsidRDefault="003277F2" w:rsidP="00D45FFC">
      <w:pPr>
        <w:spacing w:after="0"/>
        <w:jc w:val="both"/>
        <w:rPr>
          <w:rFonts w:ascii="Times New Roman" w:hAnsi="Times New Roman" w:cs="Times New Roman"/>
          <w:b/>
          <w:sz w:val="24"/>
          <w:szCs w:val="24"/>
        </w:rPr>
      </w:pPr>
      <w:r w:rsidRPr="00E53ADD">
        <w:rPr>
          <w:rFonts w:ascii="Times New Roman" w:hAnsi="Times New Roman" w:cs="Times New Roman"/>
          <w:b/>
          <w:sz w:val="24"/>
          <w:szCs w:val="24"/>
        </w:rPr>
        <w:t xml:space="preserve">Hasil </w:t>
      </w:r>
      <w:r>
        <w:rPr>
          <w:rFonts w:ascii="Times New Roman" w:hAnsi="Times New Roman" w:cs="Times New Roman"/>
          <w:b/>
          <w:sz w:val="24"/>
          <w:szCs w:val="24"/>
        </w:rPr>
        <w:t>dan Pembahasan</w:t>
      </w:r>
    </w:p>
    <w:p w:rsidR="00BE3B95" w:rsidRPr="00630CA2" w:rsidRDefault="00630CA2" w:rsidP="00257D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Hasil pengamatan</w:t>
      </w:r>
      <w:r w:rsidR="00423A25">
        <w:rPr>
          <w:rFonts w:ascii="Times New Roman" w:hAnsi="Times New Roman" w:cs="Times New Roman"/>
          <w:sz w:val="24"/>
          <w:szCs w:val="24"/>
        </w:rPr>
        <w:t xml:space="preserve"> terhadap</w:t>
      </w:r>
      <w:r w:rsidR="009E6E85">
        <w:rPr>
          <w:rFonts w:ascii="Times New Roman" w:hAnsi="Times New Roman" w:cs="Times New Roman"/>
          <w:sz w:val="24"/>
          <w:szCs w:val="24"/>
        </w:rPr>
        <w:t xml:space="preserve"> </w:t>
      </w:r>
      <w:r>
        <w:rPr>
          <w:rFonts w:ascii="Times New Roman" w:hAnsi="Times New Roman" w:cs="Times New Roman"/>
          <w:sz w:val="24"/>
          <w:szCs w:val="24"/>
        </w:rPr>
        <w:t>biomassa</w:t>
      </w:r>
      <w:r w:rsidR="009E6E85">
        <w:rPr>
          <w:rFonts w:ascii="Times New Roman" w:hAnsi="Times New Roman" w:cs="Times New Roman"/>
          <w:sz w:val="24"/>
          <w:szCs w:val="24"/>
        </w:rPr>
        <w:t>, aktivitas antioksidan dan kandungan flavonoid</w:t>
      </w:r>
      <w:r>
        <w:rPr>
          <w:rFonts w:ascii="Times New Roman" w:hAnsi="Times New Roman" w:cs="Times New Roman"/>
          <w:sz w:val="24"/>
          <w:szCs w:val="24"/>
        </w:rPr>
        <w:t xml:space="preserve"> daun dewa menunjukkan bahwa media tanam berpengaruh sangat nyata, media pasir dengan penambahan asam humat 4g/kg menghasilkan biomassa paling tinggi (Gambar1)</w:t>
      </w:r>
      <w:r w:rsidR="00257D38">
        <w:rPr>
          <w:rFonts w:ascii="Times New Roman" w:hAnsi="Times New Roman" w:cs="Times New Roman"/>
          <w:sz w:val="24"/>
          <w:szCs w:val="24"/>
        </w:rPr>
        <w:t>. Berdasarkan hal ini dapat dikatakan bahwa daun dewa dapat tumbuh lebih baik pada media tanam pasir dibandingkan dengan media tanam zeolit.  Nutrisi dalam media tanam sangat berpengaruh terhadap pertumbuhan. Ketersediaan hara pada media tanam pasir terbukti lebih baik, sehingga proses penyerapan hara oleh akar optimum dan proses translokasi dalam tubuh tanaman terjadi dengan sempurna.</w:t>
      </w:r>
    </w:p>
    <w:p w:rsidR="00BE3B95" w:rsidRDefault="00BE3B95" w:rsidP="00BE3B95">
      <w:pPr>
        <w:spacing w:after="0"/>
        <w:jc w:val="center"/>
        <w:rPr>
          <w:rFonts w:ascii="Times New Roman" w:hAnsi="Times New Roman" w:cs="Times New Roman"/>
          <w:b/>
          <w:sz w:val="24"/>
          <w:szCs w:val="24"/>
        </w:rPr>
      </w:pPr>
      <w:r w:rsidRPr="00BE3B95">
        <w:rPr>
          <w:rFonts w:ascii="Times New Roman" w:hAnsi="Times New Roman" w:cs="Times New Roman"/>
          <w:b/>
          <w:noProof/>
          <w:sz w:val="24"/>
          <w:szCs w:val="24"/>
          <w:lang w:val="en-US"/>
        </w:rPr>
        <w:lastRenderedPageBreak/>
        <w:drawing>
          <wp:inline distT="0" distB="0" distL="0" distR="0" wp14:anchorId="7204D872" wp14:editId="3EF080BB">
            <wp:extent cx="3524250" cy="221932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7143D" w:rsidRDefault="00BE3B95" w:rsidP="00D93AAE">
      <w:pPr>
        <w:spacing w:after="0" w:line="240" w:lineRule="auto"/>
        <w:jc w:val="center"/>
        <w:rPr>
          <w:rFonts w:ascii="Times New Roman" w:hAnsi="Times New Roman" w:cs="Times New Roman"/>
          <w:sz w:val="24"/>
          <w:szCs w:val="24"/>
        </w:rPr>
      </w:pPr>
      <w:r w:rsidRPr="00BE3B95">
        <w:rPr>
          <w:rFonts w:ascii="Times New Roman" w:hAnsi="Times New Roman" w:cs="Times New Roman"/>
          <w:sz w:val="24"/>
          <w:szCs w:val="24"/>
        </w:rPr>
        <w:t xml:space="preserve">Gambar 1. </w:t>
      </w:r>
      <w:r w:rsidR="0037143D">
        <w:rPr>
          <w:rFonts w:ascii="Times New Roman" w:hAnsi="Times New Roman" w:cs="Times New Roman"/>
          <w:sz w:val="24"/>
          <w:szCs w:val="24"/>
        </w:rPr>
        <w:t>Biomassa</w:t>
      </w:r>
      <w:r>
        <w:rPr>
          <w:rFonts w:ascii="Times New Roman" w:hAnsi="Times New Roman" w:cs="Times New Roman"/>
          <w:sz w:val="24"/>
          <w:szCs w:val="24"/>
        </w:rPr>
        <w:t xml:space="preserve"> tanaman pada media tanam zeolit dan pasir dengan </w:t>
      </w:r>
    </w:p>
    <w:p w:rsidR="00BE3B95" w:rsidRPr="00BE3B95" w:rsidRDefault="00BE3B95" w:rsidP="00D93A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pemberian asam humat</w:t>
      </w:r>
    </w:p>
    <w:p w:rsidR="00BE3B95" w:rsidRDefault="00BE3B95" w:rsidP="00D45FFC">
      <w:pPr>
        <w:spacing w:after="0"/>
        <w:jc w:val="both"/>
        <w:rPr>
          <w:rFonts w:ascii="Times New Roman" w:hAnsi="Times New Roman" w:cs="Times New Roman"/>
          <w:b/>
          <w:sz w:val="24"/>
          <w:szCs w:val="24"/>
        </w:rPr>
      </w:pPr>
    </w:p>
    <w:p w:rsidR="002B7C22" w:rsidRPr="0096325B" w:rsidRDefault="002B7C22" w:rsidP="0037143D">
      <w:pPr>
        <w:autoSpaceDE w:val="0"/>
        <w:autoSpaceDN w:val="0"/>
        <w:adjustRightInd w:val="0"/>
        <w:spacing w:after="0" w:line="360" w:lineRule="auto"/>
        <w:jc w:val="both"/>
        <w:rPr>
          <w:rFonts w:ascii="Times New Roman" w:hAnsi="Times New Roman" w:cs="Times New Roman"/>
          <w:b/>
          <w:bCs/>
          <w:color w:val="000000"/>
          <w:sz w:val="24"/>
          <w:szCs w:val="24"/>
        </w:rPr>
      </w:pPr>
      <w:r w:rsidRPr="0096325B">
        <w:rPr>
          <w:rFonts w:ascii="Times New Roman" w:hAnsi="Times New Roman" w:cs="Times New Roman"/>
          <w:b/>
          <w:bCs/>
          <w:color w:val="000000"/>
          <w:sz w:val="24"/>
          <w:szCs w:val="24"/>
        </w:rPr>
        <w:t>Aktivitas Anti-Radikal Bebas DPPH Secara Spektrofotometri</w:t>
      </w:r>
    </w:p>
    <w:p w:rsidR="0037143D" w:rsidRDefault="009E6E85" w:rsidP="00423A25">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bCs/>
          <w:sz w:val="24"/>
          <w:szCs w:val="24"/>
          <w:lang w:eastAsia="id-ID"/>
        </w:rPr>
        <w:t>Hasil pengamatan menunjukkan bahwa media tanam zeolit</w:t>
      </w:r>
      <w:r w:rsidR="00423A25">
        <w:rPr>
          <w:rFonts w:ascii="Times New Roman" w:eastAsia="Times New Roman" w:hAnsi="Times New Roman" w:cs="Times New Roman"/>
          <w:bCs/>
          <w:sz w:val="24"/>
          <w:szCs w:val="24"/>
          <w:lang w:eastAsia="id-ID"/>
        </w:rPr>
        <w:t xml:space="preserve"> menyebabkan aktivitas antioksidan meningkat (Gambar2). </w:t>
      </w:r>
    </w:p>
    <w:p w:rsidR="002B7C22" w:rsidRDefault="002B7C22" w:rsidP="00D45FFC">
      <w:pPr>
        <w:spacing w:after="0"/>
        <w:jc w:val="both"/>
        <w:rPr>
          <w:rFonts w:ascii="Times New Roman" w:hAnsi="Times New Roman" w:cs="Times New Roman"/>
          <w:sz w:val="24"/>
          <w:szCs w:val="24"/>
        </w:rPr>
      </w:pPr>
    </w:p>
    <w:p w:rsidR="002B7C22" w:rsidRDefault="0037143D" w:rsidP="0037143D">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37143D">
        <w:rPr>
          <w:rFonts w:ascii="Times New Roman" w:hAnsi="Times New Roman" w:cs="Times New Roman"/>
          <w:noProof/>
          <w:sz w:val="24"/>
          <w:szCs w:val="24"/>
          <w:lang w:val="en-US"/>
        </w:rPr>
        <w:drawing>
          <wp:inline distT="0" distB="0" distL="0" distR="0" wp14:anchorId="2B874E64" wp14:editId="00D71E9C">
            <wp:extent cx="4062832" cy="2143354"/>
            <wp:effectExtent l="19050" t="0" r="13868" b="9296"/>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143D" w:rsidRDefault="0037143D" w:rsidP="00D93A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2. Aktivitas antioksidan daun dewa pada media tanam zeolit dan pasir dengan pemberian asam humat</w:t>
      </w:r>
    </w:p>
    <w:p w:rsidR="0037143D" w:rsidRDefault="0037143D" w:rsidP="00D45FFC">
      <w:pPr>
        <w:spacing w:after="0"/>
        <w:jc w:val="both"/>
        <w:rPr>
          <w:rFonts w:ascii="Times New Roman" w:hAnsi="Times New Roman" w:cs="Times New Roman"/>
          <w:sz w:val="24"/>
          <w:szCs w:val="24"/>
        </w:rPr>
      </w:pPr>
    </w:p>
    <w:p w:rsidR="00817808" w:rsidRDefault="002B7C22" w:rsidP="00D45FFC">
      <w:pPr>
        <w:spacing w:after="0"/>
        <w:jc w:val="both"/>
        <w:rPr>
          <w:rFonts w:ascii="Times New Roman" w:hAnsi="Times New Roman" w:cs="Times New Roman"/>
          <w:sz w:val="24"/>
          <w:szCs w:val="24"/>
        </w:rPr>
      </w:pPr>
      <w:r w:rsidRPr="002B7C22">
        <w:rPr>
          <w:rFonts w:ascii="Times New Roman" w:hAnsi="Times New Roman" w:cs="Times New Roman"/>
          <w:sz w:val="24"/>
          <w:szCs w:val="24"/>
        </w:rPr>
        <w:t xml:space="preserve">Hasil analisis flavonoid </w:t>
      </w:r>
      <w:r>
        <w:rPr>
          <w:rFonts w:ascii="Times New Roman" w:hAnsi="Times New Roman" w:cs="Times New Roman"/>
          <w:sz w:val="24"/>
          <w:szCs w:val="24"/>
        </w:rPr>
        <w:t>menunjukkan bahwa</w:t>
      </w:r>
      <w:r w:rsidR="002D0B64">
        <w:rPr>
          <w:rFonts w:ascii="Times New Roman" w:hAnsi="Times New Roman" w:cs="Times New Roman"/>
          <w:sz w:val="24"/>
          <w:szCs w:val="24"/>
        </w:rPr>
        <w:t xml:space="preserve"> media tanam zeolit dapat meningkatkan kandungan flavonoid. Media tanam zeolit dengan pemberian asam humat 8 g/kg</w:t>
      </w:r>
    </w:p>
    <w:p w:rsidR="0037143D" w:rsidRDefault="0037143D" w:rsidP="00D45FFC">
      <w:pPr>
        <w:spacing w:after="0"/>
        <w:jc w:val="both"/>
        <w:rPr>
          <w:rFonts w:ascii="Times New Roman" w:hAnsi="Times New Roman" w:cs="Times New Roman"/>
          <w:sz w:val="24"/>
          <w:szCs w:val="24"/>
        </w:rPr>
      </w:pPr>
    </w:p>
    <w:p w:rsidR="0037143D" w:rsidRDefault="00BD3EC7" w:rsidP="0037143D">
      <w:pPr>
        <w:spacing w:after="0"/>
        <w:jc w:val="center"/>
        <w:rPr>
          <w:rFonts w:ascii="Times New Roman" w:hAnsi="Times New Roman" w:cs="Times New Roman"/>
          <w:sz w:val="24"/>
          <w:szCs w:val="24"/>
        </w:rPr>
      </w:pPr>
      <w:r w:rsidRPr="00BD3EC7">
        <w:rPr>
          <w:rFonts w:ascii="Times New Roman" w:hAnsi="Times New Roman" w:cs="Times New Roman"/>
          <w:noProof/>
          <w:sz w:val="24"/>
          <w:szCs w:val="24"/>
          <w:lang w:val="en-US"/>
        </w:rPr>
        <w:lastRenderedPageBreak/>
        <w:drawing>
          <wp:inline distT="0" distB="0" distL="0" distR="0" wp14:anchorId="57BDF6B3" wp14:editId="2DAE1B6E">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7143D" w:rsidRDefault="0037143D" w:rsidP="00D93A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3. Kandungan flavonoid daun dewa pada media tanam zeolit dan pasir dengan pemberian asam humat</w:t>
      </w:r>
    </w:p>
    <w:p w:rsidR="00D93AAE" w:rsidRDefault="00D93AAE" w:rsidP="00B33725">
      <w:pPr>
        <w:spacing w:after="0" w:line="360" w:lineRule="auto"/>
        <w:jc w:val="both"/>
        <w:rPr>
          <w:rFonts w:ascii="Times New Roman" w:hAnsi="Times New Roman" w:cs="Times New Roman"/>
          <w:color w:val="000000"/>
          <w:sz w:val="24"/>
          <w:szCs w:val="24"/>
          <w:lang w:val="en-US"/>
        </w:rPr>
      </w:pPr>
    </w:p>
    <w:p w:rsidR="005D4439" w:rsidRPr="007948BB" w:rsidRDefault="005D4439" w:rsidP="00B33725">
      <w:pPr>
        <w:spacing w:after="0" w:line="360" w:lineRule="auto"/>
        <w:jc w:val="both"/>
        <w:rPr>
          <w:rFonts w:ascii="Times New Roman" w:hAnsi="Times New Roman" w:cs="Times New Roman"/>
          <w:b/>
          <w:sz w:val="24"/>
          <w:szCs w:val="24"/>
          <w:lang w:val="en-US"/>
        </w:rPr>
      </w:pPr>
      <w:r>
        <w:rPr>
          <w:rFonts w:ascii="Times New Roman" w:hAnsi="Times New Roman" w:cs="Times New Roman"/>
          <w:color w:val="000000"/>
          <w:sz w:val="24"/>
          <w:szCs w:val="24"/>
        </w:rPr>
        <w:t xml:space="preserve">Pertumbuhan merupakan hasil dari proses metabolisme primer, sedangkan flavonoid adalah hasil dari proses metabolisme sekunder. </w:t>
      </w:r>
      <w:r>
        <w:rPr>
          <w:rFonts w:ascii="Times New Roman" w:hAnsi="Times New Roman" w:cs="Times New Roman"/>
          <w:sz w:val="24"/>
          <w:szCs w:val="24"/>
        </w:rPr>
        <w:t>Flavonoid, sebagai p</w:t>
      </w:r>
      <w:r w:rsidRPr="00AF4B6C">
        <w:rPr>
          <w:rFonts w:ascii="Times New Roman" w:hAnsi="Times New Roman" w:cs="Times New Roman"/>
          <w:sz w:val="24"/>
          <w:szCs w:val="24"/>
        </w:rPr>
        <w:t xml:space="preserve">igmen </w:t>
      </w:r>
      <w:r>
        <w:rPr>
          <w:rFonts w:ascii="Times New Roman" w:hAnsi="Times New Roman" w:cs="Times New Roman"/>
          <w:sz w:val="24"/>
          <w:szCs w:val="24"/>
        </w:rPr>
        <w:t xml:space="preserve">warna seperti </w:t>
      </w:r>
      <w:r w:rsidRPr="00AF4B6C">
        <w:rPr>
          <w:rFonts w:ascii="Times New Roman" w:hAnsi="Times New Roman" w:cs="Times New Roman"/>
          <w:sz w:val="24"/>
          <w:szCs w:val="24"/>
        </w:rPr>
        <w:t>anthocyanin dan proanthocyanin</w:t>
      </w:r>
      <w:r>
        <w:rPr>
          <w:rFonts w:ascii="Times New Roman" w:hAnsi="Times New Roman" w:cs="Times New Roman"/>
          <w:sz w:val="24"/>
          <w:szCs w:val="24"/>
        </w:rPr>
        <w:t>.</w:t>
      </w:r>
      <w:r w:rsidRPr="00AF4B6C">
        <w:rPr>
          <w:rFonts w:ascii="Times New Roman" w:hAnsi="Times New Roman" w:cs="Times New Roman"/>
          <w:sz w:val="24"/>
          <w:szCs w:val="24"/>
        </w:rPr>
        <w:t xml:space="preserve"> Senyawa flavonoid yang tidak berwarna (misalnya flavano</w:t>
      </w:r>
      <w:r>
        <w:rPr>
          <w:rFonts w:ascii="Times New Roman" w:hAnsi="Times New Roman" w:cs="Times New Roman"/>
          <w:sz w:val="24"/>
          <w:szCs w:val="24"/>
        </w:rPr>
        <w:t xml:space="preserve">l) bermanfat sebagai antioksidan. </w:t>
      </w:r>
      <w:r>
        <w:rPr>
          <w:rFonts w:ascii="Times New Roman" w:hAnsi="Times New Roman" w:cs="Times New Roman"/>
          <w:color w:val="000000"/>
          <w:sz w:val="24"/>
          <w:szCs w:val="24"/>
        </w:rPr>
        <w:t>Dari hasil penelitian dapat dijelaskan bahwa media tanam pasir dapat meningkatka</w:t>
      </w:r>
      <w:r w:rsidR="00AE6A0E">
        <w:rPr>
          <w:rFonts w:ascii="Times New Roman" w:hAnsi="Times New Roman" w:cs="Times New Roman"/>
          <w:color w:val="000000"/>
          <w:sz w:val="24"/>
          <w:szCs w:val="24"/>
          <w:lang w:val="en-US"/>
        </w:rPr>
        <w:t>n</w:t>
      </w:r>
      <w:r>
        <w:rPr>
          <w:rFonts w:ascii="Times New Roman" w:hAnsi="Times New Roman" w:cs="Times New Roman"/>
          <w:color w:val="000000"/>
          <w:sz w:val="24"/>
          <w:szCs w:val="24"/>
        </w:rPr>
        <w:t xml:space="preserve"> pertumbuhan, sedangkan media tanam zeolit dapat meningkatkan metabolit sekunder seperti aktivitas antioksidan dan kandungan flavonoid.</w:t>
      </w:r>
      <w:r w:rsidR="007948BB">
        <w:rPr>
          <w:rFonts w:ascii="Times New Roman" w:hAnsi="Times New Roman" w:cs="Times New Roman"/>
          <w:color w:val="000000"/>
          <w:sz w:val="24"/>
          <w:szCs w:val="24"/>
          <w:lang w:val="en-US"/>
        </w:rPr>
        <w:t xml:space="preserve"> Hal </w:t>
      </w:r>
      <w:proofErr w:type="spellStart"/>
      <w:r w:rsidR="007948BB">
        <w:rPr>
          <w:rFonts w:ascii="Times New Roman" w:hAnsi="Times New Roman" w:cs="Times New Roman"/>
          <w:color w:val="000000"/>
          <w:sz w:val="24"/>
          <w:szCs w:val="24"/>
          <w:lang w:val="en-US"/>
        </w:rPr>
        <w:t>ini</w:t>
      </w:r>
      <w:proofErr w:type="spellEnd"/>
      <w:r w:rsidR="007948BB">
        <w:rPr>
          <w:rFonts w:ascii="Times New Roman" w:hAnsi="Times New Roman" w:cs="Times New Roman"/>
          <w:color w:val="000000"/>
          <w:sz w:val="24"/>
          <w:szCs w:val="24"/>
          <w:lang w:val="en-US"/>
        </w:rPr>
        <w:t xml:space="preserve"> </w:t>
      </w:r>
      <w:proofErr w:type="spellStart"/>
      <w:r w:rsidR="007948BB">
        <w:rPr>
          <w:rFonts w:ascii="Times New Roman" w:hAnsi="Times New Roman" w:cs="Times New Roman"/>
          <w:color w:val="000000"/>
          <w:sz w:val="24"/>
          <w:szCs w:val="24"/>
          <w:lang w:val="en-US"/>
        </w:rPr>
        <w:t>diduga</w:t>
      </w:r>
      <w:proofErr w:type="spellEnd"/>
      <w:r w:rsidR="007948BB">
        <w:rPr>
          <w:rFonts w:ascii="Times New Roman" w:hAnsi="Times New Roman" w:cs="Times New Roman"/>
          <w:color w:val="000000"/>
          <w:sz w:val="24"/>
          <w:szCs w:val="24"/>
          <w:lang w:val="en-US"/>
        </w:rPr>
        <w:t xml:space="preserve"> </w:t>
      </w:r>
      <w:proofErr w:type="spellStart"/>
      <w:r w:rsidR="007948BB">
        <w:rPr>
          <w:rFonts w:ascii="Times New Roman" w:hAnsi="Times New Roman" w:cs="Times New Roman"/>
          <w:color w:val="000000"/>
          <w:sz w:val="24"/>
          <w:szCs w:val="24"/>
          <w:lang w:val="en-US"/>
        </w:rPr>
        <w:t>bahwa</w:t>
      </w:r>
      <w:proofErr w:type="spellEnd"/>
      <w:r w:rsidR="007948BB">
        <w:rPr>
          <w:rFonts w:ascii="Times New Roman" w:hAnsi="Times New Roman" w:cs="Times New Roman"/>
          <w:color w:val="000000"/>
          <w:sz w:val="24"/>
          <w:szCs w:val="24"/>
          <w:lang w:val="en-US"/>
        </w:rPr>
        <w:t xml:space="preserve"> </w:t>
      </w:r>
      <w:proofErr w:type="spellStart"/>
      <w:r w:rsidR="007948BB">
        <w:rPr>
          <w:rFonts w:ascii="Times New Roman" w:hAnsi="Times New Roman" w:cs="Times New Roman"/>
          <w:color w:val="000000"/>
          <w:sz w:val="24"/>
          <w:szCs w:val="24"/>
          <w:lang w:val="en-US"/>
        </w:rPr>
        <w:t>tanaman</w:t>
      </w:r>
      <w:proofErr w:type="spellEnd"/>
      <w:r w:rsidR="007948BB">
        <w:rPr>
          <w:rFonts w:ascii="Times New Roman" w:hAnsi="Times New Roman" w:cs="Times New Roman"/>
          <w:color w:val="000000"/>
          <w:sz w:val="24"/>
          <w:szCs w:val="24"/>
          <w:lang w:val="en-US"/>
        </w:rPr>
        <w:t xml:space="preserve"> </w:t>
      </w:r>
      <w:proofErr w:type="spellStart"/>
      <w:r w:rsidR="007948BB">
        <w:rPr>
          <w:rFonts w:ascii="Times New Roman" w:hAnsi="Times New Roman" w:cs="Times New Roman"/>
          <w:color w:val="000000"/>
          <w:sz w:val="24"/>
          <w:szCs w:val="24"/>
          <w:lang w:val="en-US"/>
        </w:rPr>
        <w:t>mengalami</w:t>
      </w:r>
      <w:proofErr w:type="spellEnd"/>
      <w:r w:rsidR="007948BB">
        <w:rPr>
          <w:rFonts w:ascii="Times New Roman" w:hAnsi="Times New Roman" w:cs="Times New Roman"/>
          <w:color w:val="000000"/>
          <w:sz w:val="24"/>
          <w:szCs w:val="24"/>
          <w:lang w:val="en-US"/>
        </w:rPr>
        <w:t xml:space="preserve"> </w:t>
      </w:r>
      <w:proofErr w:type="spellStart"/>
      <w:r w:rsidR="007948BB">
        <w:rPr>
          <w:rFonts w:ascii="Times New Roman" w:hAnsi="Times New Roman" w:cs="Times New Roman"/>
          <w:color w:val="000000"/>
          <w:sz w:val="24"/>
          <w:szCs w:val="24"/>
          <w:lang w:val="en-US"/>
        </w:rPr>
        <w:t>cekaman</w:t>
      </w:r>
      <w:proofErr w:type="spellEnd"/>
      <w:r w:rsidR="007948BB">
        <w:rPr>
          <w:rFonts w:ascii="Times New Roman" w:hAnsi="Times New Roman" w:cs="Times New Roman"/>
          <w:color w:val="000000"/>
          <w:sz w:val="24"/>
          <w:szCs w:val="24"/>
          <w:lang w:val="en-US"/>
        </w:rPr>
        <w:t xml:space="preserve">, </w:t>
      </w:r>
      <w:proofErr w:type="spellStart"/>
      <w:r w:rsidR="007948BB">
        <w:rPr>
          <w:rFonts w:ascii="Times New Roman" w:hAnsi="Times New Roman" w:cs="Times New Roman"/>
          <w:color w:val="000000"/>
          <w:sz w:val="24"/>
          <w:szCs w:val="24"/>
          <w:lang w:val="en-US"/>
        </w:rPr>
        <w:t>sehingga</w:t>
      </w:r>
      <w:proofErr w:type="spellEnd"/>
      <w:r w:rsidR="007948BB">
        <w:rPr>
          <w:rFonts w:ascii="Times New Roman" w:hAnsi="Times New Roman" w:cs="Times New Roman"/>
          <w:color w:val="000000"/>
          <w:sz w:val="24"/>
          <w:szCs w:val="24"/>
          <w:lang w:val="en-US"/>
        </w:rPr>
        <w:t xml:space="preserve"> </w:t>
      </w:r>
      <w:proofErr w:type="spellStart"/>
      <w:r w:rsidR="007948BB">
        <w:rPr>
          <w:rFonts w:ascii="Times New Roman" w:hAnsi="Times New Roman" w:cs="Times New Roman"/>
          <w:color w:val="000000"/>
          <w:sz w:val="24"/>
          <w:szCs w:val="24"/>
          <w:lang w:val="en-US"/>
        </w:rPr>
        <w:t>pada</w:t>
      </w:r>
      <w:proofErr w:type="spellEnd"/>
      <w:r w:rsidR="007948BB">
        <w:rPr>
          <w:rFonts w:ascii="Times New Roman" w:hAnsi="Times New Roman" w:cs="Times New Roman"/>
          <w:color w:val="000000"/>
          <w:sz w:val="24"/>
          <w:szCs w:val="24"/>
          <w:lang w:val="en-US"/>
        </w:rPr>
        <w:t xml:space="preserve"> proses </w:t>
      </w:r>
      <w:proofErr w:type="spellStart"/>
      <w:r w:rsidR="007948BB">
        <w:rPr>
          <w:rFonts w:ascii="Times New Roman" w:hAnsi="Times New Roman" w:cs="Times New Roman"/>
          <w:color w:val="000000"/>
          <w:sz w:val="24"/>
          <w:szCs w:val="24"/>
          <w:lang w:val="en-US"/>
        </w:rPr>
        <w:t>metabolisme</w:t>
      </w:r>
      <w:proofErr w:type="spellEnd"/>
      <w:r w:rsidR="007948BB">
        <w:rPr>
          <w:rFonts w:ascii="Times New Roman" w:hAnsi="Times New Roman" w:cs="Times New Roman"/>
          <w:color w:val="000000"/>
          <w:sz w:val="24"/>
          <w:szCs w:val="24"/>
          <w:lang w:val="en-US"/>
        </w:rPr>
        <w:t xml:space="preserve"> </w:t>
      </w:r>
      <w:proofErr w:type="spellStart"/>
      <w:r w:rsidR="007948BB">
        <w:rPr>
          <w:rFonts w:ascii="Times New Roman" w:hAnsi="Times New Roman" w:cs="Times New Roman"/>
          <w:color w:val="000000"/>
          <w:sz w:val="24"/>
          <w:szCs w:val="24"/>
          <w:lang w:val="en-US"/>
        </w:rPr>
        <w:t>menghasilkan</w:t>
      </w:r>
      <w:proofErr w:type="spellEnd"/>
      <w:r w:rsidR="007948BB">
        <w:rPr>
          <w:rFonts w:ascii="Times New Roman" w:hAnsi="Times New Roman" w:cs="Times New Roman"/>
          <w:color w:val="000000"/>
          <w:sz w:val="24"/>
          <w:szCs w:val="24"/>
          <w:lang w:val="en-US"/>
        </w:rPr>
        <w:t xml:space="preserve"> </w:t>
      </w:r>
      <w:proofErr w:type="spellStart"/>
      <w:r w:rsidR="007948BB">
        <w:rPr>
          <w:rFonts w:ascii="Times New Roman" w:hAnsi="Times New Roman" w:cs="Times New Roman"/>
          <w:color w:val="000000"/>
          <w:sz w:val="24"/>
          <w:szCs w:val="24"/>
          <w:lang w:val="en-US"/>
        </w:rPr>
        <w:t>metabolit</w:t>
      </w:r>
      <w:proofErr w:type="spellEnd"/>
      <w:r w:rsidR="007948BB">
        <w:rPr>
          <w:rFonts w:ascii="Times New Roman" w:hAnsi="Times New Roman" w:cs="Times New Roman"/>
          <w:color w:val="000000"/>
          <w:sz w:val="24"/>
          <w:szCs w:val="24"/>
          <w:lang w:val="en-US"/>
        </w:rPr>
        <w:t xml:space="preserve"> </w:t>
      </w:r>
      <w:proofErr w:type="spellStart"/>
      <w:r w:rsidR="007948BB">
        <w:rPr>
          <w:rFonts w:ascii="Times New Roman" w:hAnsi="Times New Roman" w:cs="Times New Roman"/>
          <w:color w:val="000000"/>
          <w:sz w:val="24"/>
          <w:szCs w:val="24"/>
          <w:lang w:val="en-US"/>
        </w:rPr>
        <w:t>sekunder</w:t>
      </w:r>
      <w:proofErr w:type="spellEnd"/>
      <w:r w:rsidR="007948BB">
        <w:rPr>
          <w:rFonts w:ascii="Times New Roman" w:hAnsi="Times New Roman" w:cs="Times New Roman"/>
          <w:color w:val="000000"/>
          <w:sz w:val="24"/>
          <w:szCs w:val="24"/>
          <w:lang w:val="en-US"/>
        </w:rPr>
        <w:t xml:space="preserve"> </w:t>
      </w:r>
      <w:proofErr w:type="spellStart"/>
      <w:r w:rsidR="007948BB">
        <w:rPr>
          <w:rFonts w:ascii="Times New Roman" w:hAnsi="Times New Roman" w:cs="Times New Roman"/>
          <w:color w:val="000000"/>
          <w:sz w:val="24"/>
          <w:szCs w:val="24"/>
          <w:lang w:val="en-US"/>
        </w:rPr>
        <w:t>dan</w:t>
      </w:r>
      <w:proofErr w:type="spellEnd"/>
      <w:r w:rsidR="007948BB">
        <w:rPr>
          <w:rFonts w:ascii="Times New Roman" w:hAnsi="Times New Roman" w:cs="Times New Roman"/>
          <w:color w:val="000000"/>
          <w:sz w:val="24"/>
          <w:szCs w:val="24"/>
          <w:lang w:val="en-US"/>
        </w:rPr>
        <w:t xml:space="preserve"> </w:t>
      </w:r>
      <w:proofErr w:type="spellStart"/>
      <w:r w:rsidR="007948BB" w:rsidRPr="007948BB">
        <w:rPr>
          <w:rFonts w:ascii="Times New Roman" w:hAnsi="Times New Roman" w:cs="Times New Roman"/>
          <w:color w:val="000000"/>
          <w:sz w:val="24"/>
          <w:szCs w:val="24"/>
          <w:lang w:val="en-US"/>
        </w:rPr>
        <w:t>produk</w:t>
      </w:r>
      <w:proofErr w:type="spellEnd"/>
      <w:r w:rsidR="007948BB" w:rsidRPr="007948BB">
        <w:rPr>
          <w:rFonts w:ascii="Times New Roman" w:hAnsi="Times New Roman" w:cs="Times New Roman"/>
          <w:color w:val="000000"/>
          <w:sz w:val="24"/>
          <w:szCs w:val="24"/>
          <w:lang w:val="en-US"/>
        </w:rPr>
        <w:t xml:space="preserve"> </w:t>
      </w:r>
      <w:proofErr w:type="spellStart"/>
      <w:r w:rsidR="007948BB" w:rsidRPr="007948BB">
        <w:rPr>
          <w:rFonts w:ascii="Times New Roman" w:hAnsi="Times New Roman" w:cs="Times New Roman"/>
          <w:color w:val="000000"/>
          <w:sz w:val="24"/>
          <w:szCs w:val="24"/>
          <w:lang w:val="en-US"/>
        </w:rPr>
        <w:t>samping</w:t>
      </w:r>
      <w:proofErr w:type="spellEnd"/>
      <w:r w:rsidR="007948BB" w:rsidRPr="007948BB">
        <w:rPr>
          <w:rFonts w:ascii="Times New Roman" w:hAnsi="Times New Roman" w:cs="Times New Roman"/>
          <w:color w:val="000000"/>
          <w:sz w:val="24"/>
          <w:szCs w:val="24"/>
          <w:lang w:val="en-US"/>
        </w:rPr>
        <w:t xml:space="preserve"> reactive oxygen specie</w:t>
      </w:r>
      <w:r w:rsidR="007948BB">
        <w:rPr>
          <w:rFonts w:ascii="Times New Roman" w:hAnsi="Times New Roman" w:cs="Times New Roman"/>
          <w:color w:val="000000"/>
          <w:sz w:val="24"/>
          <w:szCs w:val="24"/>
          <w:lang w:val="en-US"/>
        </w:rPr>
        <w:t xml:space="preserve">s. </w:t>
      </w:r>
      <w:proofErr w:type="gramStart"/>
      <w:r w:rsidR="007948BB" w:rsidRPr="007948BB">
        <w:rPr>
          <w:rFonts w:ascii="Times New Roman" w:hAnsi="Times New Roman" w:cs="Times New Roman"/>
          <w:color w:val="000000"/>
          <w:sz w:val="24"/>
          <w:szCs w:val="24"/>
          <w:lang w:val="en-US"/>
        </w:rPr>
        <w:t>R</w:t>
      </w:r>
      <w:r w:rsidR="007948BB">
        <w:rPr>
          <w:rFonts w:ascii="Times New Roman" w:hAnsi="Times New Roman" w:cs="Times New Roman"/>
          <w:color w:val="000000"/>
          <w:sz w:val="24"/>
          <w:szCs w:val="24"/>
          <w:lang w:val="en-US"/>
        </w:rPr>
        <w:t>eactive oxygen species</w:t>
      </w:r>
      <w:r w:rsidR="007948BB" w:rsidRPr="007948BB">
        <w:rPr>
          <w:rFonts w:ascii="Times New Roman" w:hAnsi="Times New Roman" w:cs="Times New Roman"/>
          <w:color w:val="000000"/>
          <w:sz w:val="24"/>
          <w:szCs w:val="24"/>
          <w:lang w:val="en-US"/>
        </w:rPr>
        <w:t xml:space="preserve"> </w:t>
      </w:r>
      <w:proofErr w:type="spellStart"/>
      <w:r w:rsidR="007948BB" w:rsidRPr="007948BB">
        <w:rPr>
          <w:rFonts w:ascii="Times New Roman" w:hAnsi="Times New Roman" w:cs="Times New Roman"/>
          <w:color w:val="000000"/>
          <w:sz w:val="24"/>
          <w:szCs w:val="24"/>
          <w:lang w:val="en-US"/>
        </w:rPr>
        <w:t>dapat</w:t>
      </w:r>
      <w:proofErr w:type="spellEnd"/>
      <w:r w:rsidR="007948BB" w:rsidRPr="007948BB">
        <w:rPr>
          <w:rFonts w:ascii="Times New Roman" w:hAnsi="Times New Roman" w:cs="Times New Roman"/>
          <w:color w:val="000000"/>
          <w:sz w:val="24"/>
          <w:szCs w:val="24"/>
          <w:lang w:val="en-US"/>
        </w:rPr>
        <w:t xml:space="preserve"> </w:t>
      </w:r>
      <w:proofErr w:type="spellStart"/>
      <w:r w:rsidR="007948BB" w:rsidRPr="007948BB">
        <w:rPr>
          <w:rFonts w:ascii="Times New Roman" w:hAnsi="Times New Roman" w:cs="Times New Roman"/>
          <w:color w:val="000000"/>
          <w:sz w:val="24"/>
          <w:szCs w:val="24"/>
          <w:lang w:val="en-US"/>
        </w:rPr>
        <w:t>direduksi</w:t>
      </w:r>
      <w:proofErr w:type="spellEnd"/>
      <w:r w:rsidR="007948BB" w:rsidRPr="007948BB">
        <w:rPr>
          <w:rFonts w:ascii="Times New Roman" w:hAnsi="Times New Roman" w:cs="Times New Roman"/>
          <w:color w:val="000000"/>
          <w:sz w:val="24"/>
          <w:szCs w:val="24"/>
          <w:lang w:val="en-US"/>
        </w:rPr>
        <w:t xml:space="preserve"> </w:t>
      </w:r>
      <w:proofErr w:type="spellStart"/>
      <w:r w:rsidR="007948BB" w:rsidRPr="007948BB">
        <w:rPr>
          <w:rFonts w:ascii="Times New Roman" w:hAnsi="Times New Roman" w:cs="Times New Roman"/>
          <w:color w:val="000000"/>
          <w:sz w:val="24"/>
          <w:szCs w:val="24"/>
          <w:lang w:val="en-US"/>
        </w:rPr>
        <w:t>dan</w:t>
      </w:r>
      <w:proofErr w:type="spellEnd"/>
      <w:r w:rsidR="007948BB" w:rsidRPr="007948BB">
        <w:rPr>
          <w:rFonts w:ascii="Times New Roman" w:hAnsi="Times New Roman" w:cs="Times New Roman"/>
          <w:color w:val="000000"/>
          <w:sz w:val="24"/>
          <w:szCs w:val="24"/>
          <w:lang w:val="en-US"/>
        </w:rPr>
        <w:t xml:space="preserve"> </w:t>
      </w:r>
      <w:proofErr w:type="spellStart"/>
      <w:r w:rsidR="007948BB" w:rsidRPr="007948BB">
        <w:rPr>
          <w:rFonts w:ascii="Times New Roman" w:hAnsi="Times New Roman" w:cs="Times New Roman"/>
          <w:color w:val="000000"/>
          <w:sz w:val="24"/>
          <w:szCs w:val="24"/>
          <w:lang w:val="en-US"/>
        </w:rPr>
        <w:t>dikontrol</w:t>
      </w:r>
      <w:proofErr w:type="spellEnd"/>
      <w:r w:rsidR="007948BB" w:rsidRPr="007948BB">
        <w:rPr>
          <w:rFonts w:ascii="Times New Roman" w:hAnsi="Times New Roman" w:cs="Times New Roman"/>
          <w:color w:val="000000"/>
          <w:sz w:val="24"/>
          <w:szCs w:val="24"/>
          <w:lang w:val="en-US"/>
        </w:rPr>
        <w:t xml:space="preserve"> </w:t>
      </w:r>
      <w:proofErr w:type="spellStart"/>
      <w:r w:rsidR="007948BB" w:rsidRPr="007948BB">
        <w:rPr>
          <w:rFonts w:ascii="Times New Roman" w:hAnsi="Times New Roman" w:cs="Times New Roman"/>
          <w:color w:val="000000"/>
          <w:sz w:val="24"/>
          <w:szCs w:val="24"/>
          <w:lang w:val="en-US"/>
        </w:rPr>
        <w:t>oleh</w:t>
      </w:r>
      <w:proofErr w:type="spellEnd"/>
      <w:r w:rsidR="007948BB" w:rsidRPr="007948BB">
        <w:rPr>
          <w:rFonts w:ascii="Times New Roman" w:hAnsi="Times New Roman" w:cs="Times New Roman"/>
          <w:color w:val="000000"/>
          <w:sz w:val="24"/>
          <w:szCs w:val="24"/>
          <w:lang w:val="en-US"/>
        </w:rPr>
        <w:t xml:space="preserve"> </w:t>
      </w:r>
      <w:proofErr w:type="spellStart"/>
      <w:r w:rsidR="007948BB" w:rsidRPr="007948BB">
        <w:rPr>
          <w:rFonts w:ascii="Times New Roman" w:hAnsi="Times New Roman" w:cs="Times New Roman"/>
          <w:color w:val="000000"/>
          <w:sz w:val="24"/>
          <w:szCs w:val="24"/>
          <w:lang w:val="en-US"/>
        </w:rPr>
        <w:t>senyawa</w:t>
      </w:r>
      <w:proofErr w:type="spellEnd"/>
      <w:r w:rsidR="007948BB">
        <w:rPr>
          <w:rFonts w:ascii="Times New Roman" w:hAnsi="Times New Roman" w:cs="Times New Roman"/>
          <w:color w:val="000000"/>
          <w:sz w:val="24"/>
          <w:szCs w:val="24"/>
          <w:lang w:val="en-US"/>
        </w:rPr>
        <w:t xml:space="preserve"> </w:t>
      </w:r>
      <w:r w:rsidR="007948BB" w:rsidRPr="007948BB">
        <w:rPr>
          <w:rFonts w:ascii="Times New Roman" w:hAnsi="Times New Roman" w:cs="Times New Roman"/>
          <w:color w:val="000000"/>
          <w:sz w:val="24"/>
          <w:szCs w:val="24"/>
          <w:lang w:val="en-US"/>
        </w:rPr>
        <w:t xml:space="preserve">yang </w:t>
      </w:r>
      <w:proofErr w:type="spellStart"/>
      <w:r w:rsidR="007948BB" w:rsidRPr="007948BB">
        <w:rPr>
          <w:rFonts w:ascii="Times New Roman" w:hAnsi="Times New Roman" w:cs="Times New Roman"/>
          <w:color w:val="000000"/>
          <w:sz w:val="24"/>
          <w:szCs w:val="24"/>
          <w:lang w:val="en-US"/>
        </w:rPr>
        <w:t>memiliki</w:t>
      </w:r>
      <w:proofErr w:type="spellEnd"/>
      <w:r w:rsidR="007948BB" w:rsidRPr="007948BB">
        <w:rPr>
          <w:rFonts w:ascii="Times New Roman" w:hAnsi="Times New Roman" w:cs="Times New Roman"/>
          <w:color w:val="000000"/>
          <w:sz w:val="24"/>
          <w:szCs w:val="24"/>
          <w:lang w:val="en-US"/>
        </w:rPr>
        <w:t xml:space="preserve"> </w:t>
      </w:r>
      <w:proofErr w:type="spellStart"/>
      <w:r w:rsidR="007948BB" w:rsidRPr="007948BB">
        <w:rPr>
          <w:rFonts w:ascii="Times New Roman" w:hAnsi="Times New Roman" w:cs="Times New Roman"/>
          <w:color w:val="000000"/>
          <w:sz w:val="24"/>
          <w:szCs w:val="24"/>
          <w:lang w:val="en-US"/>
        </w:rPr>
        <w:t>aktivitas</w:t>
      </w:r>
      <w:proofErr w:type="spellEnd"/>
      <w:r w:rsidR="007948BB" w:rsidRPr="007948BB">
        <w:rPr>
          <w:rFonts w:ascii="Times New Roman" w:hAnsi="Times New Roman" w:cs="Times New Roman"/>
          <w:color w:val="000000"/>
          <w:sz w:val="24"/>
          <w:szCs w:val="24"/>
          <w:lang w:val="en-US"/>
        </w:rPr>
        <w:t xml:space="preserve"> </w:t>
      </w:r>
      <w:proofErr w:type="spellStart"/>
      <w:r w:rsidR="007948BB" w:rsidRPr="007948BB">
        <w:rPr>
          <w:rFonts w:ascii="Times New Roman" w:hAnsi="Times New Roman" w:cs="Times New Roman"/>
          <w:color w:val="000000"/>
          <w:sz w:val="24"/>
          <w:szCs w:val="24"/>
          <w:lang w:val="en-US"/>
        </w:rPr>
        <w:t>antioksidan</w:t>
      </w:r>
      <w:proofErr w:type="spellEnd"/>
      <w:r w:rsidR="007948BB" w:rsidRPr="007948BB">
        <w:rPr>
          <w:rFonts w:ascii="Times New Roman" w:hAnsi="Times New Roman" w:cs="Times New Roman"/>
          <w:color w:val="000000"/>
          <w:sz w:val="24"/>
          <w:szCs w:val="24"/>
          <w:lang w:val="en-US"/>
        </w:rPr>
        <w:t xml:space="preserve"> </w:t>
      </w:r>
      <w:proofErr w:type="spellStart"/>
      <w:r w:rsidR="007948BB" w:rsidRPr="007948BB">
        <w:rPr>
          <w:rFonts w:ascii="Times New Roman" w:hAnsi="Times New Roman" w:cs="Times New Roman"/>
          <w:color w:val="000000"/>
          <w:sz w:val="24"/>
          <w:szCs w:val="24"/>
          <w:lang w:val="en-US"/>
        </w:rPr>
        <w:t>dan</w:t>
      </w:r>
      <w:proofErr w:type="spellEnd"/>
      <w:r w:rsidR="007948BB" w:rsidRPr="007948BB">
        <w:rPr>
          <w:rFonts w:ascii="Times New Roman" w:hAnsi="Times New Roman" w:cs="Times New Roman"/>
          <w:color w:val="000000"/>
          <w:sz w:val="24"/>
          <w:szCs w:val="24"/>
          <w:lang w:val="en-US"/>
        </w:rPr>
        <w:t xml:space="preserve"> </w:t>
      </w:r>
      <w:proofErr w:type="spellStart"/>
      <w:r w:rsidR="007948BB" w:rsidRPr="007948BB">
        <w:rPr>
          <w:rFonts w:ascii="Times New Roman" w:hAnsi="Times New Roman" w:cs="Times New Roman"/>
          <w:color w:val="000000"/>
          <w:sz w:val="24"/>
          <w:szCs w:val="24"/>
          <w:lang w:val="en-US"/>
        </w:rPr>
        <w:t>enzim</w:t>
      </w:r>
      <w:proofErr w:type="spellEnd"/>
      <w:r w:rsidR="007948BB" w:rsidRPr="007948BB">
        <w:rPr>
          <w:rFonts w:ascii="Times New Roman" w:hAnsi="Times New Roman" w:cs="Times New Roman"/>
          <w:color w:val="000000"/>
          <w:sz w:val="24"/>
          <w:szCs w:val="24"/>
          <w:lang w:val="en-US"/>
        </w:rPr>
        <w:t xml:space="preserve"> anti </w:t>
      </w:r>
      <w:proofErr w:type="spellStart"/>
      <w:r w:rsidR="007948BB" w:rsidRPr="007948BB">
        <w:rPr>
          <w:rFonts w:ascii="Times New Roman" w:hAnsi="Times New Roman" w:cs="Times New Roman"/>
          <w:color w:val="000000"/>
          <w:sz w:val="24"/>
          <w:szCs w:val="24"/>
          <w:lang w:val="en-US"/>
        </w:rPr>
        <w:t>oksidatif</w:t>
      </w:r>
      <w:proofErr w:type="spellEnd"/>
      <w:r w:rsidR="007948BB">
        <w:rPr>
          <w:rFonts w:ascii="Times New Roman" w:hAnsi="Times New Roman" w:cs="Times New Roman"/>
          <w:color w:val="000000"/>
          <w:sz w:val="24"/>
          <w:szCs w:val="24"/>
          <w:lang w:val="en-US"/>
        </w:rPr>
        <w:t>.</w:t>
      </w:r>
      <w:proofErr w:type="gramEnd"/>
    </w:p>
    <w:p w:rsidR="00262F8C" w:rsidRDefault="00262F8C" w:rsidP="00335D73">
      <w:pPr>
        <w:spacing w:after="0"/>
        <w:jc w:val="both"/>
        <w:rPr>
          <w:rFonts w:ascii="Times New Roman" w:hAnsi="Times New Roman" w:cs="Times New Roman"/>
          <w:b/>
          <w:sz w:val="24"/>
          <w:szCs w:val="24"/>
          <w:lang w:val="en-US"/>
        </w:rPr>
      </w:pPr>
    </w:p>
    <w:p w:rsidR="00335D73" w:rsidRDefault="00AA767A" w:rsidP="00335D73">
      <w:pPr>
        <w:spacing w:after="0"/>
        <w:jc w:val="both"/>
        <w:rPr>
          <w:rFonts w:ascii="Times New Roman" w:hAnsi="Times New Roman" w:cs="Times New Roman"/>
          <w:b/>
          <w:sz w:val="24"/>
          <w:szCs w:val="24"/>
        </w:rPr>
      </w:pPr>
      <w:r w:rsidRPr="00AA767A">
        <w:rPr>
          <w:rFonts w:ascii="Times New Roman" w:hAnsi="Times New Roman" w:cs="Times New Roman"/>
          <w:b/>
          <w:sz w:val="24"/>
          <w:szCs w:val="24"/>
        </w:rPr>
        <w:t>Kesimpulan</w:t>
      </w:r>
    </w:p>
    <w:p w:rsidR="00AA767A" w:rsidRPr="00C64002" w:rsidRDefault="00A85BDC" w:rsidP="00AA767A">
      <w:pPr>
        <w:spacing w:after="0" w:line="360" w:lineRule="auto"/>
        <w:ind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Z</w:t>
      </w:r>
      <w:r w:rsidR="00AA767A" w:rsidRPr="00690F97">
        <w:rPr>
          <w:rFonts w:ascii="Times New Roman" w:hAnsi="Times New Roman" w:cs="Times New Roman"/>
          <w:sz w:val="24"/>
          <w:szCs w:val="24"/>
        </w:rPr>
        <w:t>eolit dan pasir dapat mempengaruhi pertumbuhan dan aktivitas antioksidan daun dewa.</w:t>
      </w:r>
      <w:proofErr w:type="gramEnd"/>
      <w:r w:rsidR="00AA767A" w:rsidRPr="00690F97">
        <w:rPr>
          <w:rFonts w:ascii="Times New Roman" w:hAnsi="Times New Roman" w:cs="Times New Roman"/>
          <w:sz w:val="24"/>
          <w:szCs w:val="24"/>
        </w:rPr>
        <w:t xml:space="preserve"> Zeolit dapat meningkatkan aktivitas antioksidan, tetapi tidak meningkatkan pertumbuhan. </w:t>
      </w:r>
      <w:proofErr w:type="spellStart"/>
      <w:proofErr w:type="gramStart"/>
      <w:r>
        <w:rPr>
          <w:rFonts w:ascii="Times New Roman" w:hAnsi="Times New Roman" w:cs="Times New Roman"/>
          <w:sz w:val="24"/>
          <w:szCs w:val="24"/>
          <w:lang w:val="en-US"/>
        </w:rPr>
        <w:t>Sementara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r w:rsidR="00AA767A" w:rsidRPr="00690F97">
        <w:rPr>
          <w:rFonts w:ascii="Times New Roman" w:hAnsi="Times New Roman" w:cs="Times New Roman"/>
          <w:sz w:val="24"/>
          <w:szCs w:val="24"/>
        </w:rPr>
        <w:t>media tanam pasir dapat meningkatkan pertumbuhan.</w:t>
      </w:r>
      <w:proofErr w:type="gramEnd"/>
      <w:r w:rsidR="00AA767A" w:rsidRPr="00690F97">
        <w:rPr>
          <w:rFonts w:ascii="Times New Roman" w:hAnsi="Times New Roman" w:cs="Times New Roman"/>
          <w:sz w:val="24"/>
          <w:szCs w:val="24"/>
        </w:rPr>
        <w:t xml:space="preserve"> </w:t>
      </w:r>
      <w:proofErr w:type="spellStart"/>
      <w:proofErr w:type="gramStart"/>
      <w:r w:rsidR="00AD05F0">
        <w:rPr>
          <w:rFonts w:ascii="Times New Roman" w:hAnsi="Times New Roman" w:cs="Times New Roman"/>
          <w:sz w:val="24"/>
          <w:szCs w:val="24"/>
          <w:lang w:val="en-US"/>
        </w:rPr>
        <w:t>A</w:t>
      </w:r>
      <w:r w:rsidR="00B21A34" w:rsidRPr="00B21A34">
        <w:rPr>
          <w:rFonts w:ascii="Times New Roman" w:hAnsi="Times New Roman" w:cs="Times New Roman"/>
          <w:sz w:val="24"/>
          <w:szCs w:val="24"/>
          <w:lang w:val="en-US"/>
        </w:rPr>
        <w:t>sam</w:t>
      </w:r>
      <w:proofErr w:type="spellEnd"/>
      <w:r w:rsidR="00B21A34" w:rsidRPr="00B21A34">
        <w:rPr>
          <w:rFonts w:ascii="Times New Roman" w:hAnsi="Times New Roman" w:cs="Times New Roman"/>
          <w:sz w:val="24"/>
          <w:szCs w:val="24"/>
          <w:lang w:val="en-US"/>
        </w:rPr>
        <w:t xml:space="preserve"> </w:t>
      </w:r>
      <w:proofErr w:type="spellStart"/>
      <w:r w:rsidR="00B21A34" w:rsidRPr="00B21A34">
        <w:rPr>
          <w:rFonts w:ascii="Times New Roman" w:hAnsi="Times New Roman" w:cs="Times New Roman"/>
          <w:sz w:val="24"/>
          <w:szCs w:val="24"/>
          <w:lang w:val="en-US"/>
        </w:rPr>
        <w:t>humat</w:t>
      </w:r>
      <w:proofErr w:type="spellEnd"/>
      <w:r w:rsidR="00B21A34" w:rsidRPr="00B21A34">
        <w:rPr>
          <w:rFonts w:ascii="Times New Roman" w:hAnsi="Times New Roman" w:cs="Times New Roman"/>
          <w:sz w:val="24"/>
          <w:szCs w:val="24"/>
          <w:lang w:val="en-US"/>
        </w:rPr>
        <w:t xml:space="preserve"> </w:t>
      </w:r>
      <w:proofErr w:type="spellStart"/>
      <w:r w:rsidR="00B21A34" w:rsidRPr="00B21A34">
        <w:rPr>
          <w:rFonts w:ascii="Times New Roman" w:hAnsi="Times New Roman" w:cs="Times New Roman"/>
          <w:sz w:val="24"/>
          <w:szCs w:val="24"/>
          <w:lang w:val="en-US"/>
        </w:rPr>
        <w:t>dapat</w:t>
      </w:r>
      <w:proofErr w:type="spellEnd"/>
      <w:r w:rsidR="00B21A34" w:rsidRPr="00B21A34">
        <w:rPr>
          <w:rFonts w:ascii="Times New Roman" w:hAnsi="Times New Roman" w:cs="Times New Roman"/>
          <w:sz w:val="24"/>
          <w:szCs w:val="24"/>
          <w:lang w:val="en-US"/>
        </w:rPr>
        <w:t xml:space="preserve"> </w:t>
      </w:r>
      <w:proofErr w:type="spellStart"/>
      <w:r w:rsidR="00B21A34" w:rsidRPr="00B21A34">
        <w:rPr>
          <w:rFonts w:ascii="Times New Roman" w:hAnsi="Times New Roman" w:cs="Times New Roman"/>
          <w:sz w:val="24"/>
          <w:szCs w:val="24"/>
          <w:lang w:val="en-US"/>
        </w:rPr>
        <w:t>digunakan</w:t>
      </w:r>
      <w:proofErr w:type="spellEnd"/>
      <w:r w:rsidR="00B21A34" w:rsidRPr="00B21A34">
        <w:rPr>
          <w:rFonts w:ascii="Times New Roman" w:hAnsi="Times New Roman" w:cs="Times New Roman"/>
          <w:sz w:val="24"/>
          <w:szCs w:val="24"/>
          <w:lang w:val="en-US"/>
        </w:rPr>
        <w:t xml:space="preserve"> </w:t>
      </w:r>
      <w:proofErr w:type="spellStart"/>
      <w:r w:rsidR="00B21A34" w:rsidRPr="00B21A34">
        <w:rPr>
          <w:rFonts w:ascii="Times New Roman" w:hAnsi="Times New Roman" w:cs="Times New Roman"/>
          <w:sz w:val="24"/>
          <w:szCs w:val="24"/>
          <w:lang w:val="en-US"/>
        </w:rPr>
        <w:t>untuk</w:t>
      </w:r>
      <w:proofErr w:type="spellEnd"/>
      <w:r w:rsidR="00B21A34" w:rsidRPr="00B21A34">
        <w:rPr>
          <w:rFonts w:ascii="Times New Roman" w:hAnsi="Times New Roman" w:cs="Times New Roman"/>
          <w:sz w:val="24"/>
          <w:szCs w:val="24"/>
          <w:lang w:val="en-US"/>
        </w:rPr>
        <w:t xml:space="preserve"> </w:t>
      </w:r>
      <w:proofErr w:type="spellStart"/>
      <w:r w:rsidR="00B21A34" w:rsidRPr="00B21A34">
        <w:rPr>
          <w:rFonts w:ascii="Times New Roman" w:hAnsi="Times New Roman" w:cs="Times New Roman"/>
          <w:sz w:val="24"/>
          <w:szCs w:val="24"/>
          <w:lang w:val="en-US"/>
        </w:rPr>
        <w:t>meningkatkan</w:t>
      </w:r>
      <w:proofErr w:type="spellEnd"/>
      <w:r w:rsidR="00B21A34" w:rsidRPr="00B21A34">
        <w:rPr>
          <w:rFonts w:ascii="Times New Roman" w:hAnsi="Times New Roman" w:cs="Times New Roman"/>
          <w:sz w:val="24"/>
          <w:szCs w:val="24"/>
          <w:lang w:val="en-US"/>
        </w:rPr>
        <w:t xml:space="preserve"> </w:t>
      </w:r>
      <w:proofErr w:type="spellStart"/>
      <w:r w:rsidR="00B21A34" w:rsidRPr="00B21A34">
        <w:rPr>
          <w:rFonts w:ascii="Times New Roman" w:hAnsi="Times New Roman" w:cs="Times New Roman"/>
          <w:sz w:val="24"/>
          <w:szCs w:val="24"/>
          <w:lang w:val="en-US"/>
        </w:rPr>
        <w:t>aktivitas</w:t>
      </w:r>
      <w:proofErr w:type="spellEnd"/>
      <w:r w:rsidR="00B21A34" w:rsidRPr="00B21A34">
        <w:rPr>
          <w:rFonts w:ascii="Times New Roman" w:hAnsi="Times New Roman" w:cs="Times New Roman"/>
          <w:sz w:val="24"/>
          <w:szCs w:val="24"/>
          <w:lang w:val="en-US"/>
        </w:rPr>
        <w:t xml:space="preserve"> </w:t>
      </w:r>
      <w:proofErr w:type="spellStart"/>
      <w:r w:rsidR="00B21A34" w:rsidRPr="00B21A34">
        <w:rPr>
          <w:rFonts w:ascii="Times New Roman" w:hAnsi="Times New Roman" w:cs="Times New Roman"/>
          <w:sz w:val="24"/>
          <w:szCs w:val="24"/>
          <w:lang w:val="en-US"/>
        </w:rPr>
        <w:t>antioksidan</w:t>
      </w:r>
      <w:proofErr w:type="spellEnd"/>
      <w:r w:rsidR="00B21A34" w:rsidRPr="00B21A34">
        <w:rPr>
          <w:rFonts w:ascii="Times New Roman" w:hAnsi="Times New Roman" w:cs="Times New Roman"/>
          <w:sz w:val="24"/>
          <w:szCs w:val="24"/>
          <w:lang w:val="en-US"/>
        </w:rPr>
        <w:t xml:space="preserve"> </w:t>
      </w:r>
      <w:proofErr w:type="spellStart"/>
      <w:r w:rsidR="00B21A34" w:rsidRPr="00B21A34">
        <w:rPr>
          <w:rFonts w:ascii="Times New Roman" w:hAnsi="Times New Roman" w:cs="Times New Roman"/>
          <w:sz w:val="24"/>
          <w:szCs w:val="24"/>
          <w:lang w:val="en-US"/>
        </w:rPr>
        <w:t>daun</w:t>
      </w:r>
      <w:proofErr w:type="spellEnd"/>
      <w:r w:rsidR="00B21A34" w:rsidRPr="00B21A34">
        <w:rPr>
          <w:rFonts w:ascii="Times New Roman" w:hAnsi="Times New Roman" w:cs="Times New Roman"/>
          <w:sz w:val="24"/>
          <w:szCs w:val="24"/>
          <w:lang w:val="en-US"/>
        </w:rPr>
        <w:t xml:space="preserve"> </w:t>
      </w:r>
      <w:proofErr w:type="spellStart"/>
      <w:r w:rsidR="00B21A34" w:rsidRPr="00B21A34">
        <w:rPr>
          <w:rFonts w:ascii="Times New Roman" w:hAnsi="Times New Roman" w:cs="Times New Roman"/>
          <w:sz w:val="24"/>
          <w:szCs w:val="24"/>
          <w:lang w:val="en-US"/>
        </w:rPr>
        <w:t>dewa</w:t>
      </w:r>
      <w:proofErr w:type="spellEnd"/>
      <w:r w:rsidR="00B21A34" w:rsidRPr="00B21A34">
        <w:rPr>
          <w:rFonts w:ascii="Times New Roman" w:hAnsi="Times New Roman" w:cs="Times New Roman"/>
          <w:sz w:val="24"/>
          <w:szCs w:val="24"/>
          <w:lang w:val="en-US"/>
        </w:rPr>
        <w:t xml:space="preserve"> </w:t>
      </w:r>
      <w:proofErr w:type="spellStart"/>
      <w:r w:rsidR="00B21A34" w:rsidRPr="00B21A34">
        <w:rPr>
          <w:rFonts w:ascii="Times New Roman" w:hAnsi="Times New Roman" w:cs="Times New Roman"/>
          <w:sz w:val="24"/>
          <w:szCs w:val="24"/>
          <w:lang w:val="en-US"/>
        </w:rPr>
        <w:t>jika</w:t>
      </w:r>
      <w:proofErr w:type="spellEnd"/>
      <w:r w:rsidR="00B21A34" w:rsidRPr="00B21A34">
        <w:rPr>
          <w:rFonts w:ascii="Times New Roman" w:hAnsi="Times New Roman" w:cs="Times New Roman"/>
          <w:sz w:val="24"/>
          <w:szCs w:val="24"/>
          <w:lang w:val="en-US"/>
        </w:rPr>
        <w:t xml:space="preserve"> </w:t>
      </w:r>
      <w:proofErr w:type="spellStart"/>
      <w:r w:rsidR="00B21A34" w:rsidRPr="00B21A34">
        <w:rPr>
          <w:rFonts w:ascii="Times New Roman" w:hAnsi="Times New Roman" w:cs="Times New Roman"/>
          <w:sz w:val="24"/>
          <w:szCs w:val="24"/>
          <w:lang w:val="en-US"/>
        </w:rPr>
        <w:t>diberikan</w:t>
      </w:r>
      <w:proofErr w:type="spellEnd"/>
      <w:r w:rsidR="00B21A34" w:rsidRPr="00B21A34">
        <w:rPr>
          <w:rFonts w:ascii="Times New Roman" w:hAnsi="Times New Roman" w:cs="Times New Roman"/>
          <w:sz w:val="24"/>
          <w:szCs w:val="24"/>
          <w:lang w:val="en-US"/>
        </w:rPr>
        <w:t xml:space="preserve"> </w:t>
      </w:r>
      <w:proofErr w:type="spellStart"/>
      <w:r w:rsidR="00B21A34" w:rsidRPr="00B21A34">
        <w:rPr>
          <w:rFonts w:ascii="Times New Roman" w:hAnsi="Times New Roman" w:cs="Times New Roman"/>
          <w:sz w:val="24"/>
          <w:szCs w:val="24"/>
          <w:lang w:val="en-US"/>
        </w:rPr>
        <w:t>dalam</w:t>
      </w:r>
      <w:proofErr w:type="spellEnd"/>
      <w:r w:rsidR="00B21A34" w:rsidRPr="00B21A34">
        <w:rPr>
          <w:rFonts w:ascii="Times New Roman" w:hAnsi="Times New Roman" w:cs="Times New Roman"/>
          <w:sz w:val="24"/>
          <w:szCs w:val="24"/>
          <w:lang w:val="en-US"/>
        </w:rPr>
        <w:t xml:space="preserve"> media </w:t>
      </w:r>
      <w:proofErr w:type="spellStart"/>
      <w:r w:rsidR="00B21A34" w:rsidRPr="00B21A34">
        <w:rPr>
          <w:rFonts w:ascii="Times New Roman" w:hAnsi="Times New Roman" w:cs="Times New Roman"/>
          <w:sz w:val="24"/>
          <w:szCs w:val="24"/>
          <w:lang w:val="en-US"/>
        </w:rPr>
        <w:t>tanam</w:t>
      </w:r>
      <w:proofErr w:type="spellEnd"/>
      <w:r w:rsidR="00B21A34" w:rsidRPr="00B21A34">
        <w:rPr>
          <w:rFonts w:ascii="Times New Roman" w:hAnsi="Times New Roman" w:cs="Times New Roman"/>
          <w:sz w:val="24"/>
          <w:szCs w:val="24"/>
          <w:lang w:val="en-US"/>
        </w:rPr>
        <w:t xml:space="preserve"> zeolite.</w:t>
      </w:r>
      <w:proofErr w:type="gramEnd"/>
    </w:p>
    <w:p w:rsidR="00BE133C" w:rsidRDefault="00BE133C" w:rsidP="00BE133C">
      <w:pPr>
        <w:spacing w:after="0" w:line="240" w:lineRule="auto"/>
        <w:jc w:val="both"/>
        <w:rPr>
          <w:rFonts w:ascii="Times New Roman" w:hAnsi="Times New Roman" w:cs="Times New Roman"/>
          <w:b/>
          <w:sz w:val="24"/>
          <w:szCs w:val="24"/>
          <w:lang w:val="en-US"/>
        </w:rPr>
      </w:pPr>
    </w:p>
    <w:p w:rsidR="00BE133C" w:rsidRPr="005778AE" w:rsidRDefault="00BE133C" w:rsidP="00BE133C">
      <w:pPr>
        <w:spacing w:after="0" w:line="240" w:lineRule="auto"/>
        <w:jc w:val="both"/>
        <w:rPr>
          <w:rFonts w:ascii="Times New Roman" w:hAnsi="Times New Roman" w:cs="Times New Roman"/>
          <w:b/>
          <w:sz w:val="24"/>
          <w:szCs w:val="24"/>
        </w:rPr>
      </w:pPr>
      <w:r w:rsidRPr="005778AE">
        <w:rPr>
          <w:rFonts w:ascii="Times New Roman" w:hAnsi="Times New Roman" w:cs="Times New Roman"/>
          <w:b/>
          <w:sz w:val="24"/>
          <w:szCs w:val="24"/>
        </w:rPr>
        <w:t>Ucapan Terimakasih</w:t>
      </w:r>
    </w:p>
    <w:p w:rsidR="00BE133C" w:rsidRPr="00BE133C" w:rsidRDefault="00BE133C" w:rsidP="00BE133C">
      <w:pPr>
        <w:spacing w:after="0" w:line="240" w:lineRule="auto"/>
        <w:jc w:val="both"/>
        <w:rPr>
          <w:rFonts w:ascii="Times New Roman" w:hAnsi="Times New Roman" w:cs="Times New Roman"/>
          <w:b/>
          <w:sz w:val="24"/>
          <w:szCs w:val="24"/>
          <w:lang w:val="en-US"/>
        </w:rPr>
      </w:pPr>
      <w:r w:rsidRPr="00B62532">
        <w:rPr>
          <w:rFonts w:ascii="Times New Roman" w:hAnsi="Times New Roman" w:cs="Times New Roman"/>
          <w:sz w:val="24"/>
          <w:szCs w:val="24"/>
        </w:rPr>
        <w:t>Penulis mengucapkan terima kasih kepada LPPM Universitas Jenderal Soedirman, yang mendanai penelitian ini melalui Program Penelitian</w:t>
      </w:r>
      <w:r>
        <w:rPr>
          <w:rFonts w:ascii="Times New Roman" w:hAnsi="Times New Roman" w:cs="Times New Roman"/>
          <w:sz w:val="24"/>
          <w:szCs w:val="24"/>
          <w:lang w:val="en-US"/>
        </w:rPr>
        <w:t xml:space="preserve"> </w:t>
      </w:r>
      <w:proofErr w:type="spellStart"/>
      <w:r w:rsidRPr="00BE133C">
        <w:rPr>
          <w:rFonts w:ascii="Times New Roman" w:hAnsi="Times New Roman" w:cs="Times New Roman"/>
          <w:sz w:val="24"/>
          <w:szCs w:val="24"/>
          <w:lang w:val="en-US"/>
        </w:rPr>
        <w:t>Riset</w:t>
      </w:r>
      <w:proofErr w:type="spellEnd"/>
      <w:r w:rsidRPr="00BE133C">
        <w:rPr>
          <w:rFonts w:ascii="Times New Roman" w:hAnsi="Times New Roman" w:cs="Times New Roman"/>
          <w:sz w:val="24"/>
          <w:szCs w:val="24"/>
          <w:lang w:val="en-US"/>
        </w:rPr>
        <w:t xml:space="preserve"> </w:t>
      </w:r>
      <w:proofErr w:type="spellStart"/>
      <w:r w:rsidRPr="00BE133C">
        <w:rPr>
          <w:rFonts w:ascii="Times New Roman" w:hAnsi="Times New Roman" w:cs="Times New Roman"/>
          <w:sz w:val="24"/>
          <w:szCs w:val="24"/>
          <w:lang w:val="en-US"/>
        </w:rPr>
        <w:t>Unggulan</w:t>
      </w:r>
      <w:proofErr w:type="spellEnd"/>
      <w:r w:rsidRPr="00BE133C">
        <w:rPr>
          <w:rFonts w:ascii="Times New Roman" w:hAnsi="Times New Roman" w:cs="Times New Roman"/>
          <w:sz w:val="24"/>
          <w:szCs w:val="24"/>
          <w:lang w:val="en-US"/>
        </w:rPr>
        <w:t xml:space="preserve"> </w:t>
      </w:r>
      <w:proofErr w:type="spellStart"/>
      <w:r w:rsidRPr="00BE133C">
        <w:rPr>
          <w:rFonts w:ascii="Times New Roman" w:hAnsi="Times New Roman" w:cs="Times New Roman"/>
          <w:sz w:val="24"/>
          <w:szCs w:val="24"/>
          <w:lang w:val="en-US"/>
        </w:rPr>
        <w:t>Perguruan</w:t>
      </w:r>
      <w:proofErr w:type="spellEnd"/>
      <w:r>
        <w:rPr>
          <w:rFonts w:ascii="Times New Roman" w:hAnsi="Times New Roman" w:cs="Times New Roman"/>
          <w:sz w:val="24"/>
          <w:szCs w:val="24"/>
          <w:lang w:val="en-US"/>
        </w:rPr>
        <w:t xml:space="preserve"> </w:t>
      </w:r>
      <w:proofErr w:type="spellStart"/>
      <w:r w:rsidRPr="00BE133C">
        <w:rPr>
          <w:rFonts w:ascii="Times New Roman" w:hAnsi="Times New Roman" w:cs="Times New Roman"/>
          <w:sz w:val="24"/>
          <w:szCs w:val="24"/>
          <w:lang w:val="en-US"/>
        </w:rPr>
        <w:t>Tinggi</w:t>
      </w:r>
      <w:proofErr w:type="spellEnd"/>
      <w:r w:rsidRPr="00BE133C">
        <w:rPr>
          <w:rFonts w:ascii="Times New Roman" w:hAnsi="Times New Roman" w:cs="Times New Roman"/>
          <w:sz w:val="24"/>
          <w:szCs w:val="24"/>
          <w:lang w:val="en-US"/>
        </w:rPr>
        <w:t xml:space="preserve"> (BLU </w:t>
      </w:r>
      <w:proofErr w:type="spellStart"/>
      <w:r w:rsidRPr="00BE133C">
        <w:rPr>
          <w:rFonts w:ascii="Times New Roman" w:hAnsi="Times New Roman" w:cs="Times New Roman"/>
          <w:sz w:val="24"/>
          <w:szCs w:val="24"/>
          <w:lang w:val="en-US"/>
        </w:rPr>
        <w:t>Unsoed</w:t>
      </w:r>
      <w:proofErr w:type="spellEnd"/>
      <w:r w:rsidRPr="00BE133C">
        <w:rPr>
          <w:rFonts w:ascii="Times New Roman" w:hAnsi="Times New Roman" w:cs="Times New Roman"/>
          <w:sz w:val="24"/>
          <w:szCs w:val="24"/>
          <w:lang w:val="en-US"/>
        </w:rPr>
        <w:t>)</w:t>
      </w:r>
      <w:r w:rsidRPr="00B62532">
        <w:rPr>
          <w:rFonts w:ascii="Times New Roman" w:hAnsi="Times New Roman" w:cs="Times New Roman"/>
          <w:sz w:val="24"/>
          <w:szCs w:val="24"/>
        </w:rPr>
        <w:t xml:space="preserve"> pada tahun 201</w:t>
      </w:r>
      <w:r>
        <w:rPr>
          <w:rFonts w:ascii="Times New Roman" w:hAnsi="Times New Roman" w:cs="Times New Roman"/>
          <w:sz w:val="24"/>
          <w:szCs w:val="24"/>
          <w:lang w:val="en-US"/>
        </w:rPr>
        <w:t>7</w:t>
      </w:r>
    </w:p>
    <w:p w:rsidR="00BE133C" w:rsidRDefault="00BE133C" w:rsidP="00BE133C">
      <w:pPr>
        <w:spacing w:after="0" w:line="240" w:lineRule="auto"/>
        <w:rPr>
          <w:rFonts w:ascii="Times New Roman" w:hAnsi="Times New Roman" w:cs="Times New Roman"/>
          <w:b/>
          <w:sz w:val="24"/>
          <w:szCs w:val="24"/>
          <w:lang w:val="en-US"/>
        </w:rPr>
      </w:pPr>
    </w:p>
    <w:p w:rsidR="00BE133C" w:rsidRPr="005074ED" w:rsidRDefault="00BE133C" w:rsidP="00BE133C">
      <w:pPr>
        <w:spacing w:after="0" w:line="240" w:lineRule="auto"/>
        <w:rPr>
          <w:rFonts w:ascii="Times New Roman" w:hAnsi="Times New Roman" w:cs="Times New Roman"/>
          <w:b/>
          <w:sz w:val="24"/>
          <w:szCs w:val="24"/>
        </w:rPr>
      </w:pPr>
      <w:r w:rsidRPr="005074ED">
        <w:rPr>
          <w:rFonts w:ascii="Times New Roman" w:hAnsi="Times New Roman" w:cs="Times New Roman"/>
          <w:b/>
          <w:sz w:val="24"/>
          <w:szCs w:val="24"/>
        </w:rPr>
        <w:lastRenderedPageBreak/>
        <w:t>Daftar Pustaka</w:t>
      </w:r>
    </w:p>
    <w:p w:rsidR="00BE133C" w:rsidRDefault="00BE133C" w:rsidP="00BE133C">
      <w:pPr>
        <w:autoSpaceDE w:val="0"/>
        <w:autoSpaceDN w:val="0"/>
        <w:adjustRightInd w:val="0"/>
        <w:spacing w:after="0" w:line="240" w:lineRule="auto"/>
        <w:ind w:left="567" w:hanging="567"/>
        <w:jc w:val="both"/>
        <w:rPr>
          <w:rFonts w:ascii="Times New Roman" w:hAnsi="Times New Roman" w:cs="Times New Roman"/>
          <w:color w:val="231F20"/>
          <w:sz w:val="24"/>
          <w:szCs w:val="24"/>
          <w:lang w:val="en-US"/>
        </w:rPr>
      </w:pPr>
      <w:proofErr w:type="gramStart"/>
      <w:r w:rsidRPr="00842117">
        <w:rPr>
          <w:rFonts w:ascii="Times New Roman" w:hAnsi="Times New Roman" w:cs="Times New Roman"/>
          <w:color w:val="231F20"/>
          <w:sz w:val="24"/>
          <w:szCs w:val="24"/>
          <w:lang w:val="en-US"/>
        </w:rPr>
        <w:t>Ahmed</w:t>
      </w:r>
      <w:r>
        <w:rPr>
          <w:rFonts w:ascii="Times New Roman" w:hAnsi="Times New Roman" w:cs="Times New Roman"/>
          <w:color w:val="231F20"/>
          <w:sz w:val="24"/>
          <w:szCs w:val="24"/>
          <w:lang w:val="en-US"/>
        </w:rPr>
        <w:t xml:space="preserve">, O. H., </w:t>
      </w:r>
      <w:proofErr w:type="spellStart"/>
      <w:r w:rsidRPr="00842117">
        <w:rPr>
          <w:rFonts w:ascii="Times New Roman" w:hAnsi="Times New Roman" w:cs="Times New Roman"/>
          <w:color w:val="231F20"/>
          <w:sz w:val="24"/>
          <w:szCs w:val="24"/>
          <w:lang w:val="en-US"/>
        </w:rPr>
        <w:t>Sumalatha</w:t>
      </w:r>
      <w:proofErr w:type="spellEnd"/>
      <w:r>
        <w:rPr>
          <w:rFonts w:ascii="Times New Roman" w:hAnsi="Times New Roman" w:cs="Times New Roman"/>
          <w:color w:val="231F20"/>
          <w:sz w:val="24"/>
          <w:szCs w:val="24"/>
          <w:lang w:val="en-US"/>
        </w:rPr>
        <w:t xml:space="preserve">, G. &amp; </w:t>
      </w:r>
      <w:proofErr w:type="spellStart"/>
      <w:r w:rsidRPr="00842117">
        <w:rPr>
          <w:rFonts w:ascii="Times New Roman" w:hAnsi="Times New Roman" w:cs="Times New Roman"/>
          <w:color w:val="231F20"/>
          <w:sz w:val="24"/>
          <w:szCs w:val="24"/>
          <w:lang w:val="en-US"/>
        </w:rPr>
        <w:t>Nik</w:t>
      </w:r>
      <w:proofErr w:type="spellEnd"/>
      <w:r w:rsidRPr="00842117">
        <w:rPr>
          <w:rFonts w:ascii="Times New Roman" w:hAnsi="Times New Roman" w:cs="Times New Roman"/>
          <w:color w:val="231F20"/>
          <w:sz w:val="24"/>
          <w:szCs w:val="24"/>
          <w:lang w:val="en-US"/>
        </w:rPr>
        <w:t xml:space="preserve"> </w:t>
      </w:r>
      <w:proofErr w:type="spellStart"/>
      <w:r w:rsidRPr="00842117">
        <w:rPr>
          <w:rFonts w:ascii="Times New Roman" w:hAnsi="Times New Roman" w:cs="Times New Roman"/>
          <w:color w:val="231F20"/>
          <w:sz w:val="24"/>
          <w:szCs w:val="24"/>
          <w:lang w:val="en-US"/>
        </w:rPr>
        <w:t>Muhamad</w:t>
      </w:r>
      <w:proofErr w:type="spellEnd"/>
      <w:r>
        <w:rPr>
          <w:rFonts w:ascii="Times New Roman" w:hAnsi="Times New Roman" w:cs="Times New Roman"/>
          <w:color w:val="231F20"/>
          <w:sz w:val="24"/>
          <w:szCs w:val="24"/>
          <w:lang w:val="en-US"/>
        </w:rPr>
        <w:t>, A. M. 2010.</w:t>
      </w:r>
      <w:proofErr w:type="gramEnd"/>
      <w:r>
        <w:rPr>
          <w:rFonts w:ascii="Times New Roman" w:hAnsi="Times New Roman" w:cs="Times New Roman"/>
          <w:color w:val="231F20"/>
          <w:sz w:val="24"/>
          <w:szCs w:val="24"/>
          <w:lang w:val="en-US"/>
        </w:rPr>
        <w:t xml:space="preserve"> </w:t>
      </w:r>
      <w:r w:rsidRPr="00842117">
        <w:rPr>
          <w:rFonts w:ascii="Times New Roman" w:hAnsi="Times New Roman" w:cs="Times New Roman"/>
          <w:color w:val="231F20"/>
          <w:sz w:val="24"/>
          <w:szCs w:val="24"/>
          <w:lang w:val="en-US"/>
        </w:rPr>
        <w:t>Use of zeolite in maize (</w:t>
      </w:r>
      <w:proofErr w:type="spellStart"/>
      <w:r w:rsidRPr="00842117">
        <w:rPr>
          <w:rFonts w:ascii="Times New Roman" w:hAnsi="Times New Roman" w:cs="Times New Roman"/>
          <w:color w:val="231F20"/>
          <w:sz w:val="24"/>
          <w:szCs w:val="24"/>
          <w:lang w:val="en-US"/>
        </w:rPr>
        <w:t>Zea</w:t>
      </w:r>
      <w:proofErr w:type="spellEnd"/>
      <w:r w:rsidRPr="00842117">
        <w:rPr>
          <w:rFonts w:ascii="Times New Roman" w:hAnsi="Times New Roman" w:cs="Times New Roman"/>
          <w:color w:val="231F20"/>
          <w:sz w:val="24"/>
          <w:szCs w:val="24"/>
          <w:lang w:val="en-US"/>
        </w:rPr>
        <w:t xml:space="preserve"> mays) cultivation on</w:t>
      </w:r>
      <w:r>
        <w:rPr>
          <w:rFonts w:ascii="Times New Roman" w:hAnsi="Times New Roman" w:cs="Times New Roman"/>
          <w:color w:val="231F20"/>
          <w:sz w:val="24"/>
          <w:szCs w:val="24"/>
          <w:lang w:val="en-US"/>
        </w:rPr>
        <w:t xml:space="preserve"> </w:t>
      </w:r>
      <w:r w:rsidRPr="00842117">
        <w:rPr>
          <w:rFonts w:ascii="Times New Roman" w:hAnsi="Times New Roman" w:cs="Times New Roman"/>
          <w:color w:val="231F20"/>
          <w:sz w:val="24"/>
          <w:szCs w:val="24"/>
          <w:lang w:val="en-US"/>
        </w:rPr>
        <w:t>nitrogen, potassium and phosphorus uptake and use</w:t>
      </w:r>
      <w:r>
        <w:rPr>
          <w:rFonts w:ascii="Times New Roman" w:hAnsi="Times New Roman" w:cs="Times New Roman"/>
          <w:color w:val="231F20"/>
          <w:sz w:val="24"/>
          <w:szCs w:val="24"/>
          <w:lang w:val="en-US"/>
        </w:rPr>
        <w:t xml:space="preserve"> </w:t>
      </w:r>
      <w:r w:rsidRPr="00842117">
        <w:rPr>
          <w:rFonts w:ascii="Times New Roman" w:hAnsi="Times New Roman" w:cs="Times New Roman"/>
          <w:color w:val="231F20"/>
          <w:sz w:val="24"/>
          <w:szCs w:val="24"/>
          <w:lang w:val="en-US"/>
        </w:rPr>
        <w:t>efficiency</w:t>
      </w:r>
      <w:r>
        <w:rPr>
          <w:rFonts w:ascii="Times New Roman" w:hAnsi="Times New Roman" w:cs="Times New Roman"/>
          <w:color w:val="231F20"/>
          <w:sz w:val="24"/>
          <w:szCs w:val="24"/>
          <w:lang w:val="en-US"/>
        </w:rPr>
        <w:t xml:space="preserve">, </w:t>
      </w:r>
      <w:r w:rsidRPr="007E6848">
        <w:rPr>
          <w:rFonts w:ascii="Times New Roman" w:hAnsi="Times New Roman" w:cs="Times New Roman"/>
          <w:i/>
          <w:color w:val="231F20"/>
          <w:sz w:val="24"/>
          <w:szCs w:val="24"/>
          <w:lang w:val="en-US"/>
        </w:rPr>
        <w:t>International Journal of the Physical Sciences</w:t>
      </w:r>
      <w:proofErr w:type="gramStart"/>
      <w:r>
        <w:rPr>
          <w:rFonts w:ascii="Times New Roman" w:hAnsi="Times New Roman" w:cs="Times New Roman"/>
          <w:color w:val="231F20"/>
          <w:sz w:val="24"/>
          <w:szCs w:val="24"/>
          <w:lang w:val="en-US"/>
        </w:rPr>
        <w:t xml:space="preserve">, </w:t>
      </w:r>
      <w:r w:rsidRPr="007E6848">
        <w:rPr>
          <w:rFonts w:ascii="Times New Roman" w:hAnsi="Times New Roman" w:cs="Times New Roman"/>
          <w:color w:val="231F20"/>
          <w:sz w:val="24"/>
          <w:szCs w:val="24"/>
          <w:lang w:val="en-US"/>
        </w:rPr>
        <w:t xml:space="preserve"> 5</w:t>
      </w:r>
      <w:proofErr w:type="gramEnd"/>
      <w:r w:rsidRPr="007E6848">
        <w:rPr>
          <w:rFonts w:ascii="Times New Roman" w:hAnsi="Times New Roman" w:cs="Times New Roman"/>
          <w:color w:val="231F20"/>
          <w:sz w:val="24"/>
          <w:szCs w:val="24"/>
          <w:lang w:val="en-US"/>
        </w:rPr>
        <w:t>(15), pp. 2393-2401</w:t>
      </w:r>
    </w:p>
    <w:p w:rsidR="00BE133C" w:rsidRDefault="00BE133C" w:rsidP="00BE133C">
      <w:pPr>
        <w:autoSpaceDE w:val="0"/>
        <w:autoSpaceDN w:val="0"/>
        <w:adjustRightInd w:val="0"/>
        <w:spacing w:after="0" w:line="240" w:lineRule="auto"/>
        <w:ind w:left="567" w:hanging="567"/>
        <w:jc w:val="both"/>
        <w:rPr>
          <w:rFonts w:ascii="Times New Roman" w:hAnsi="Times New Roman" w:cs="Times New Roman"/>
          <w:color w:val="231F20"/>
          <w:sz w:val="24"/>
          <w:szCs w:val="24"/>
          <w:lang w:val="en-US"/>
        </w:rPr>
      </w:pPr>
      <w:proofErr w:type="spellStart"/>
      <w:proofErr w:type="gramStart"/>
      <w:r w:rsidRPr="00CC221F">
        <w:rPr>
          <w:rFonts w:ascii="Times New Roman" w:hAnsi="Times New Roman" w:cs="Times New Roman"/>
          <w:color w:val="231F20"/>
          <w:sz w:val="24"/>
          <w:szCs w:val="24"/>
          <w:lang w:val="en-US"/>
        </w:rPr>
        <w:t>Akinci</w:t>
      </w:r>
      <w:proofErr w:type="spellEnd"/>
      <w:r w:rsidRPr="00CC221F">
        <w:rPr>
          <w:rFonts w:ascii="Times New Roman" w:hAnsi="Times New Roman" w:cs="Times New Roman"/>
          <w:color w:val="231F20"/>
          <w:sz w:val="24"/>
          <w:szCs w:val="24"/>
          <w:lang w:val="en-US"/>
        </w:rPr>
        <w:t xml:space="preserve">, S., </w:t>
      </w:r>
      <w:proofErr w:type="spellStart"/>
      <w:r w:rsidRPr="00CC221F">
        <w:rPr>
          <w:rFonts w:ascii="Times New Roman" w:hAnsi="Times New Roman" w:cs="Times New Roman"/>
          <w:color w:val="231F20"/>
          <w:sz w:val="24"/>
          <w:szCs w:val="24"/>
          <w:lang w:val="en-US"/>
        </w:rPr>
        <w:t>Büyükkeskin</w:t>
      </w:r>
      <w:proofErr w:type="spellEnd"/>
      <w:r w:rsidRPr="00CC221F">
        <w:rPr>
          <w:rFonts w:ascii="Times New Roman" w:hAnsi="Times New Roman" w:cs="Times New Roman"/>
          <w:color w:val="231F20"/>
          <w:sz w:val="24"/>
          <w:szCs w:val="24"/>
          <w:lang w:val="en-US"/>
        </w:rPr>
        <w:t xml:space="preserve">, T., </w:t>
      </w:r>
      <w:proofErr w:type="spellStart"/>
      <w:r w:rsidRPr="00CC221F">
        <w:rPr>
          <w:rFonts w:ascii="Times New Roman" w:hAnsi="Times New Roman" w:cs="Times New Roman"/>
          <w:color w:val="231F20"/>
          <w:sz w:val="24"/>
          <w:szCs w:val="24"/>
          <w:lang w:val="en-US"/>
        </w:rPr>
        <w:t>Eroglu</w:t>
      </w:r>
      <w:proofErr w:type="spellEnd"/>
      <w:r w:rsidRPr="00CC221F">
        <w:rPr>
          <w:rFonts w:ascii="Times New Roman" w:hAnsi="Times New Roman" w:cs="Times New Roman"/>
          <w:color w:val="231F20"/>
          <w:sz w:val="24"/>
          <w:szCs w:val="24"/>
          <w:lang w:val="en-US"/>
        </w:rPr>
        <w:t xml:space="preserve">, A., </w:t>
      </w:r>
      <w:proofErr w:type="spellStart"/>
      <w:r w:rsidRPr="00CC221F">
        <w:rPr>
          <w:rFonts w:ascii="Times New Roman" w:hAnsi="Times New Roman" w:cs="Times New Roman"/>
          <w:color w:val="231F20"/>
          <w:sz w:val="24"/>
          <w:szCs w:val="24"/>
          <w:lang w:val="en-US"/>
        </w:rPr>
        <w:t>Erdogan</w:t>
      </w:r>
      <w:proofErr w:type="spellEnd"/>
      <w:r w:rsidRPr="00CC221F">
        <w:rPr>
          <w:rFonts w:ascii="Times New Roman" w:hAnsi="Times New Roman" w:cs="Times New Roman"/>
          <w:color w:val="231F20"/>
          <w:sz w:val="24"/>
          <w:szCs w:val="24"/>
          <w:lang w:val="en-US"/>
        </w:rPr>
        <w:t>, B. E. 2009.</w:t>
      </w:r>
      <w:proofErr w:type="gramEnd"/>
      <w:r w:rsidRPr="00CC221F">
        <w:rPr>
          <w:rFonts w:ascii="Times New Roman" w:hAnsi="Times New Roman" w:cs="Times New Roman"/>
          <w:color w:val="231F20"/>
          <w:sz w:val="24"/>
          <w:szCs w:val="24"/>
          <w:lang w:val="en-US"/>
        </w:rPr>
        <w:t xml:space="preserve"> The Effect of </w:t>
      </w:r>
      <w:proofErr w:type="spellStart"/>
      <w:r w:rsidRPr="00CC221F">
        <w:rPr>
          <w:rFonts w:ascii="Times New Roman" w:hAnsi="Times New Roman" w:cs="Times New Roman"/>
          <w:color w:val="231F20"/>
          <w:sz w:val="24"/>
          <w:szCs w:val="24"/>
          <w:lang w:val="en-US"/>
        </w:rPr>
        <w:t>Humic</w:t>
      </w:r>
      <w:proofErr w:type="spellEnd"/>
      <w:r w:rsidRPr="00CC221F">
        <w:rPr>
          <w:rFonts w:ascii="Times New Roman" w:hAnsi="Times New Roman" w:cs="Times New Roman"/>
          <w:color w:val="231F20"/>
          <w:sz w:val="24"/>
          <w:szCs w:val="24"/>
          <w:lang w:val="en-US"/>
        </w:rPr>
        <w:t xml:space="preserve"> Acid on Nutrient Composition in Broad Bean (</w:t>
      </w:r>
      <w:proofErr w:type="spellStart"/>
      <w:r w:rsidRPr="00CC221F">
        <w:rPr>
          <w:rFonts w:ascii="Times New Roman" w:hAnsi="Times New Roman" w:cs="Times New Roman"/>
          <w:color w:val="231F20"/>
          <w:sz w:val="24"/>
          <w:szCs w:val="24"/>
          <w:lang w:val="en-US"/>
        </w:rPr>
        <w:t>Vicia</w:t>
      </w:r>
      <w:proofErr w:type="spellEnd"/>
      <w:r w:rsidRPr="00CC221F">
        <w:rPr>
          <w:rFonts w:ascii="Times New Roman" w:hAnsi="Times New Roman" w:cs="Times New Roman"/>
          <w:color w:val="231F20"/>
          <w:sz w:val="24"/>
          <w:szCs w:val="24"/>
          <w:lang w:val="en-US"/>
        </w:rPr>
        <w:t xml:space="preserve"> </w:t>
      </w:r>
      <w:proofErr w:type="spellStart"/>
      <w:r w:rsidRPr="00CC221F">
        <w:rPr>
          <w:rFonts w:ascii="Times New Roman" w:hAnsi="Times New Roman" w:cs="Times New Roman"/>
          <w:color w:val="231F20"/>
          <w:sz w:val="24"/>
          <w:szCs w:val="24"/>
          <w:lang w:val="en-US"/>
        </w:rPr>
        <w:t>faba</w:t>
      </w:r>
      <w:proofErr w:type="spellEnd"/>
      <w:r w:rsidRPr="00CC221F">
        <w:rPr>
          <w:rFonts w:ascii="Times New Roman" w:hAnsi="Times New Roman" w:cs="Times New Roman"/>
          <w:color w:val="231F20"/>
          <w:sz w:val="24"/>
          <w:szCs w:val="24"/>
          <w:lang w:val="en-US"/>
        </w:rPr>
        <w:t xml:space="preserve"> L.) </w:t>
      </w:r>
      <w:proofErr w:type="gramStart"/>
      <w:r w:rsidRPr="00CC221F">
        <w:rPr>
          <w:rFonts w:ascii="Times New Roman" w:hAnsi="Times New Roman" w:cs="Times New Roman"/>
          <w:color w:val="231F20"/>
          <w:sz w:val="24"/>
          <w:szCs w:val="24"/>
          <w:lang w:val="en-US"/>
        </w:rPr>
        <w:t>Roots.</w:t>
      </w:r>
      <w:proofErr w:type="gramEnd"/>
      <w:r w:rsidRPr="00CC221F">
        <w:rPr>
          <w:rFonts w:ascii="Times New Roman" w:hAnsi="Times New Roman" w:cs="Times New Roman"/>
          <w:color w:val="231F20"/>
          <w:sz w:val="24"/>
          <w:szCs w:val="24"/>
          <w:lang w:val="en-US"/>
        </w:rPr>
        <w:t xml:space="preserve"> </w:t>
      </w:r>
      <w:proofErr w:type="spellStart"/>
      <w:r w:rsidRPr="00CC221F">
        <w:rPr>
          <w:rFonts w:ascii="Times New Roman" w:hAnsi="Times New Roman" w:cs="Times New Roman"/>
          <w:color w:val="231F20"/>
          <w:sz w:val="24"/>
          <w:szCs w:val="24"/>
          <w:lang w:val="en-US"/>
        </w:rPr>
        <w:t>Notulae</w:t>
      </w:r>
      <w:proofErr w:type="spellEnd"/>
      <w:r w:rsidRPr="00CC221F">
        <w:rPr>
          <w:rFonts w:ascii="Times New Roman" w:hAnsi="Times New Roman" w:cs="Times New Roman"/>
          <w:color w:val="231F20"/>
          <w:sz w:val="24"/>
          <w:szCs w:val="24"/>
          <w:lang w:val="en-US"/>
        </w:rPr>
        <w:t xml:space="preserve"> </w:t>
      </w:r>
      <w:proofErr w:type="spellStart"/>
      <w:r w:rsidRPr="00CC221F">
        <w:rPr>
          <w:rFonts w:ascii="Times New Roman" w:hAnsi="Times New Roman" w:cs="Times New Roman"/>
          <w:color w:val="231F20"/>
          <w:sz w:val="24"/>
          <w:szCs w:val="24"/>
          <w:lang w:val="en-US"/>
        </w:rPr>
        <w:t>Scientia</w:t>
      </w:r>
      <w:proofErr w:type="spellEnd"/>
      <w:r w:rsidRPr="00CC221F">
        <w:rPr>
          <w:rFonts w:ascii="Times New Roman" w:hAnsi="Times New Roman" w:cs="Times New Roman"/>
          <w:color w:val="231F20"/>
          <w:sz w:val="24"/>
          <w:szCs w:val="24"/>
          <w:lang w:val="en-US"/>
        </w:rPr>
        <w:t xml:space="preserve"> </w:t>
      </w:r>
      <w:proofErr w:type="spellStart"/>
      <w:r w:rsidRPr="00CC221F">
        <w:rPr>
          <w:rFonts w:ascii="Times New Roman" w:hAnsi="Times New Roman" w:cs="Times New Roman"/>
          <w:color w:val="231F20"/>
          <w:sz w:val="24"/>
          <w:szCs w:val="24"/>
          <w:lang w:val="en-US"/>
        </w:rPr>
        <w:t>Biologicae</w:t>
      </w:r>
      <w:proofErr w:type="spellEnd"/>
      <w:r w:rsidRPr="00CC221F">
        <w:rPr>
          <w:rFonts w:ascii="Times New Roman" w:hAnsi="Times New Roman" w:cs="Times New Roman"/>
          <w:color w:val="231F20"/>
          <w:sz w:val="24"/>
          <w:szCs w:val="24"/>
          <w:lang w:val="en-US"/>
        </w:rPr>
        <w:t xml:space="preserve"> 1 (1) 2009, 81-87</w:t>
      </w:r>
    </w:p>
    <w:p w:rsidR="00BE133C" w:rsidRDefault="00BE133C" w:rsidP="00BE133C">
      <w:pPr>
        <w:autoSpaceDE w:val="0"/>
        <w:autoSpaceDN w:val="0"/>
        <w:adjustRightInd w:val="0"/>
        <w:spacing w:after="0" w:line="240" w:lineRule="auto"/>
        <w:ind w:left="567" w:hanging="567"/>
        <w:jc w:val="both"/>
        <w:rPr>
          <w:rFonts w:ascii="Times New Roman" w:hAnsi="Times New Roman" w:cs="Times New Roman"/>
          <w:color w:val="231F20"/>
          <w:sz w:val="24"/>
          <w:szCs w:val="24"/>
          <w:lang w:val="en-US"/>
        </w:rPr>
      </w:pPr>
      <w:proofErr w:type="spellStart"/>
      <w:r w:rsidRPr="00842117">
        <w:rPr>
          <w:rFonts w:ascii="Times New Roman" w:hAnsi="Times New Roman" w:cs="Times New Roman"/>
          <w:color w:val="231F20"/>
          <w:sz w:val="24"/>
          <w:szCs w:val="24"/>
          <w:lang w:val="en-US"/>
        </w:rPr>
        <w:t>Aminiyan</w:t>
      </w:r>
      <w:proofErr w:type="spellEnd"/>
      <w:r>
        <w:rPr>
          <w:rFonts w:ascii="Times New Roman" w:hAnsi="Times New Roman" w:cs="Times New Roman"/>
          <w:color w:val="231F20"/>
          <w:sz w:val="24"/>
          <w:szCs w:val="24"/>
          <w:lang w:val="en-US"/>
        </w:rPr>
        <w:t xml:space="preserve">, M. M., </w:t>
      </w:r>
      <w:proofErr w:type="spellStart"/>
      <w:r w:rsidRPr="00842117">
        <w:rPr>
          <w:rFonts w:ascii="Times New Roman" w:hAnsi="Times New Roman" w:cs="Times New Roman"/>
          <w:color w:val="231F20"/>
          <w:sz w:val="24"/>
          <w:szCs w:val="24"/>
          <w:lang w:val="en-US"/>
        </w:rPr>
        <w:t>Sinegani</w:t>
      </w:r>
      <w:proofErr w:type="spellEnd"/>
      <w:r>
        <w:rPr>
          <w:rFonts w:ascii="Times New Roman" w:hAnsi="Times New Roman" w:cs="Times New Roman"/>
          <w:color w:val="231F20"/>
          <w:sz w:val="24"/>
          <w:szCs w:val="24"/>
          <w:lang w:val="en-US"/>
        </w:rPr>
        <w:t xml:space="preserve"> A. A. S., &amp; </w:t>
      </w:r>
      <w:proofErr w:type="spellStart"/>
      <w:r w:rsidRPr="00842117">
        <w:rPr>
          <w:rFonts w:ascii="Times New Roman" w:hAnsi="Times New Roman" w:cs="Times New Roman"/>
          <w:color w:val="231F20"/>
          <w:sz w:val="24"/>
          <w:szCs w:val="24"/>
          <w:lang w:val="en-US"/>
        </w:rPr>
        <w:t>Sheklabadi</w:t>
      </w:r>
      <w:proofErr w:type="spellEnd"/>
      <w:r>
        <w:rPr>
          <w:rFonts w:ascii="Times New Roman" w:hAnsi="Times New Roman" w:cs="Times New Roman"/>
          <w:color w:val="231F20"/>
          <w:sz w:val="24"/>
          <w:szCs w:val="24"/>
          <w:lang w:val="en-US"/>
        </w:rPr>
        <w:t xml:space="preserve">, M. 2016. </w:t>
      </w:r>
      <w:r w:rsidRPr="00842117">
        <w:rPr>
          <w:rFonts w:ascii="Times New Roman" w:hAnsi="Times New Roman" w:cs="Times New Roman"/>
          <w:color w:val="231F20"/>
          <w:sz w:val="24"/>
          <w:szCs w:val="24"/>
          <w:lang w:val="en-US"/>
        </w:rPr>
        <w:t>The effect of zeolite and some plant residues on soil organic carbon changes in density and soluble fractions: Incubation study</w:t>
      </w:r>
      <w:r>
        <w:rPr>
          <w:rFonts w:ascii="Times New Roman" w:hAnsi="Times New Roman" w:cs="Times New Roman"/>
          <w:color w:val="231F20"/>
          <w:sz w:val="24"/>
          <w:szCs w:val="24"/>
          <w:lang w:val="en-US"/>
        </w:rPr>
        <w:t xml:space="preserve">, </w:t>
      </w:r>
      <w:r w:rsidRPr="00842117">
        <w:rPr>
          <w:rFonts w:ascii="Times New Roman" w:hAnsi="Times New Roman" w:cs="Times New Roman"/>
          <w:i/>
          <w:color w:val="231F20"/>
          <w:sz w:val="24"/>
          <w:szCs w:val="24"/>
          <w:lang w:val="en-US"/>
        </w:rPr>
        <w:t>Eurasian Journal of Soil Science</w:t>
      </w:r>
      <w:r w:rsidRPr="00842117">
        <w:rPr>
          <w:rFonts w:ascii="Times New Roman" w:hAnsi="Times New Roman" w:cs="Times New Roman"/>
          <w:color w:val="231F20"/>
          <w:sz w:val="24"/>
          <w:szCs w:val="24"/>
          <w:lang w:val="en-US"/>
        </w:rPr>
        <w:t xml:space="preserve"> 2016, 5 (1) 74 </w:t>
      </w:r>
      <w:r>
        <w:rPr>
          <w:rFonts w:ascii="Times New Roman" w:hAnsi="Times New Roman" w:cs="Times New Roman"/>
          <w:color w:val="231F20"/>
          <w:sz w:val="24"/>
          <w:szCs w:val="24"/>
          <w:lang w:val="en-US"/>
        </w:rPr>
        <w:t>–</w:t>
      </w:r>
      <w:r w:rsidRPr="00842117">
        <w:rPr>
          <w:rFonts w:ascii="Times New Roman" w:hAnsi="Times New Roman" w:cs="Times New Roman"/>
          <w:color w:val="231F20"/>
          <w:sz w:val="24"/>
          <w:szCs w:val="24"/>
          <w:lang w:val="en-US"/>
        </w:rPr>
        <w:t xml:space="preserve"> 83</w:t>
      </w:r>
    </w:p>
    <w:p w:rsidR="00BE133C" w:rsidRDefault="00BE133C" w:rsidP="00BE133C">
      <w:pPr>
        <w:autoSpaceDE w:val="0"/>
        <w:autoSpaceDN w:val="0"/>
        <w:adjustRightInd w:val="0"/>
        <w:spacing w:after="0" w:line="240" w:lineRule="auto"/>
        <w:ind w:left="567" w:hanging="567"/>
        <w:jc w:val="both"/>
        <w:rPr>
          <w:rFonts w:ascii="Times New Roman" w:hAnsi="Times New Roman" w:cs="Times New Roman"/>
          <w:color w:val="231F20"/>
          <w:sz w:val="24"/>
          <w:szCs w:val="24"/>
          <w:lang w:val="en-US"/>
        </w:rPr>
      </w:pPr>
      <w:r w:rsidRPr="00DB442E">
        <w:rPr>
          <w:rFonts w:ascii="Times New Roman" w:hAnsi="Times New Roman" w:cs="Times New Roman"/>
          <w:color w:val="231F20"/>
          <w:sz w:val="24"/>
          <w:szCs w:val="24"/>
          <w:lang w:val="en-US"/>
        </w:rPr>
        <w:t>Anwar</w:t>
      </w:r>
      <w:r>
        <w:rPr>
          <w:rFonts w:ascii="Times New Roman" w:hAnsi="Times New Roman" w:cs="Times New Roman"/>
          <w:color w:val="231F20"/>
          <w:sz w:val="24"/>
          <w:szCs w:val="24"/>
          <w:lang w:val="en-US"/>
        </w:rPr>
        <w:t xml:space="preserve">, K., </w:t>
      </w:r>
      <w:proofErr w:type="spellStart"/>
      <w:r w:rsidRPr="00DB442E">
        <w:rPr>
          <w:rFonts w:ascii="Times New Roman" w:hAnsi="Times New Roman" w:cs="Times New Roman"/>
          <w:color w:val="231F20"/>
          <w:sz w:val="24"/>
          <w:szCs w:val="24"/>
          <w:lang w:val="en-US"/>
        </w:rPr>
        <w:t>Triyasmono</w:t>
      </w:r>
      <w:proofErr w:type="spellEnd"/>
      <w:r>
        <w:rPr>
          <w:rFonts w:ascii="Times New Roman" w:hAnsi="Times New Roman" w:cs="Times New Roman"/>
          <w:color w:val="231F20"/>
          <w:sz w:val="24"/>
          <w:szCs w:val="24"/>
          <w:lang w:val="en-US"/>
        </w:rPr>
        <w:t xml:space="preserve">, L. 2016. </w:t>
      </w:r>
      <w:proofErr w:type="spellStart"/>
      <w:r w:rsidRPr="00DB442E">
        <w:rPr>
          <w:rFonts w:ascii="Times New Roman" w:hAnsi="Times New Roman" w:cs="Times New Roman"/>
          <w:color w:val="231F20"/>
          <w:sz w:val="24"/>
          <w:szCs w:val="24"/>
          <w:lang w:val="en-US"/>
        </w:rPr>
        <w:t>Kandungan</w:t>
      </w:r>
      <w:proofErr w:type="spellEnd"/>
      <w:r w:rsidRPr="00DB442E">
        <w:rPr>
          <w:rFonts w:ascii="Times New Roman" w:hAnsi="Times New Roman" w:cs="Times New Roman"/>
          <w:color w:val="231F20"/>
          <w:sz w:val="24"/>
          <w:szCs w:val="24"/>
          <w:lang w:val="en-US"/>
        </w:rPr>
        <w:t xml:space="preserve"> Total </w:t>
      </w:r>
      <w:proofErr w:type="spellStart"/>
      <w:r w:rsidRPr="00DB442E">
        <w:rPr>
          <w:rFonts w:ascii="Times New Roman" w:hAnsi="Times New Roman" w:cs="Times New Roman"/>
          <w:color w:val="231F20"/>
          <w:sz w:val="24"/>
          <w:szCs w:val="24"/>
          <w:lang w:val="en-US"/>
        </w:rPr>
        <w:t>Fenolik</w:t>
      </w:r>
      <w:proofErr w:type="spellEnd"/>
      <w:r w:rsidRPr="00DB442E">
        <w:rPr>
          <w:rFonts w:ascii="Times New Roman" w:hAnsi="Times New Roman" w:cs="Times New Roman"/>
          <w:color w:val="231F20"/>
          <w:sz w:val="24"/>
          <w:szCs w:val="24"/>
          <w:lang w:val="en-US"/>
        </w:rPr>
        <w:t xml:space="preserve">, Total Flavonoid, </w:t>
      </w:r>
      <w:proofErr w:type="spellStart"/>
      <w:r w:rsidRPr="00DB442E">
        <w:rPr>
          <w:rFonts w:ascii="Times New Roman" w:hAnsi="Times New Roman" w:cs="Times New Roman"/>
          <w:color w:val="231F20"/>
          <w:sz w:val="24"/>
          <w:szCs w:val="24"/>
          <w:lang w:val="en-US"/>
        </w:rPr>
        <w:t>dan</w:t>
      </w:r>
      <w:proofErr w:type="spellEnd"/>
      <w:r>
        <w:rPr>
          <w:rFonts w:ascii="Times New Roman" w:hAnsi="Times New Roman" w:cs="Times New Roman"/>
          <w:color w:val="231F20"/>
          <w:sz w:val="24"/>
          <w:szCs w:val="24"/>
          <w:lang w:val="en-US"/>
        </w:rPr>
        <w:t xml:space="preserve"> </w:t>
      </w:r>
      <w:proofErr w:type="spellStart"/>
      <w:r w:rsidRPr="00DB442E">
        <w:rPr>
          <w:rFonts w:ascii="Times New Roman" w:hAnsi="Times New Roman" w:cs="Times New Roman"/>
          <w:color w:val="231F20"/>
          <w:sz w:val="24"/>
          <w:szCs w:val="24"/>
          <w:lang w:val="en-US"/>
        </w:rPr>
        <w:t>Aktivitas</w:t>
      </w:r>
      <w:proofErr w:type="spellEnd"/>
      <w:r w:rsidRPr="00DB442E">
        <w:rPr>
          <w:rFonts w:ascii="Times New Roman" w:hAnsi="Times New Roman" w:cs="Times New Roman"/>
          <w:color w:val="231F20"/>
          <w:sz w:val="24"/>
          <w:szCs w:val="24"/>
          <w:lang w:val="en-US"/>
        </w:rPr>
        <w:t xml:space="preserve"> </w:t>
      </w:r>
      <w:proofErr w:type="spellStart"/>
      <w:r w:rsidRPr="00DB442E">
        <w:rPr>
          <w:rFonts w:ascii="Times New Roman" w:hAnsi="Times New Roman" w:cs="Times New Roman"/>
          <w:color w:val="231F20"/>
          <w:sz w:val="24"/>
          <w:szCs w:val="24"/>
          <w:lang w:val="en-US"/>
        </w:rPr>
        <w:t>Antioksidan</w:t>
      </w:r>
      <w:proofErr w:type="spellEnd"/>
      <w:r w:rsidRPr="00DB442E">
        <w:rPr>
          <w:rFonts w:ascii="Times New Roman" w:hAnsi="Times New Roman" w:cs="Times New Roman"/>
          <w:color w:val="231F20"/>
          <w:sz w:val="24"/>
          <w:szCs w:val="24"/>
          <w:lang w:val="en-US"/>
        </w:rPr>
        <w:t xml:space="preserve"> </w:t>
      </w:r>
      <w:proofErr w:type="spellStart"/>
      <w:r w:rsidRPr="00DB442E">
        <w:rPr>
          <w:rFonts w:ascii="Times New Roman" w:hAnsi="Times New Roman" w:cs="Times New Roman"/>
          <w:color w:val="231F20"/>
          <w:sz w:val="24"/>
          <w:szCs w:val="24"/>
          <w:lang w:val="en-US"/>
        </w:rPr>
        <w:t>Ekstrak</w:t>
      </w:r>
      <w:proofErr w:type="spellEnd"/>
      <w:r w:rsidRPr="00DB442E">
        <w:rPr>
          <w:rFonts w:ascii="Times New Roman" w:hAnsi="Times New Roman" w:cs="Times New Roman"/>
          <w:color w:val="231F20"/>
          <w:sz w:val="24"/>
          <w:szCs w:val="24"/>
          <w:lang w:val="en-US"/>
        </w:rPr>
        <w:t xml:space="preserve"> </w:t>
      </w:r>
      <w:proofErr w:type="spellStart"/>
      <w:r w:rsidRPr="00DB442E">
        <w:rPr>
          <w:rFonts w:ascii="Times New Roman" w:hAnsi="Times New Roman" w:cs="Times New Roman"/>
          <w:color w:val="231F20"/>
          <w:sz w:val="24"/>
          <w:szCs w:val="24"/>
          <w:lang w:val="en-US"/>
        </w:rPr>
        <w:t>Etanol</w:t>
      </w:r>
      <w:proofErr w:type="spellEnd"/>
      <w:r w:rsidRPr="00DB442E">
        <w:rPr>
          <w:rFonts w:ascii="Times New Roman" w:hAnsi="Times New Roman" w:cs="Times New Roman"/>
          <w:color w:val="231F20"/>
          <w:sz w:val="24"/>
          <w:szCs w:val="24"/>
          <w:lang w:val="en-US"/>
        </w:rPr>
        <w:t xml:space="preserve"> </w:t>
      </w:r>
      <w:proofErr w:type="spellStart"/>
      <w:r w:rsidRPr="00DB442E">
        <w:rPr>
          <w:rFonts w:ascii="Times New Roman" w:hAnsi="Times New Roman" w:cs="Times New Roman"/>
          <w:color w:val="231F20"/>
          <w:sz w:val="24"/>
          <w:szCs w:val="24"/>
          <w:lang w:val="en-US"/>
        </w:rPr>
        <w:t>Buah</w:t>
      </w:r>
      <w:proofErr w:type="spellEnd"/>
      <w:r>
        <w:rPr>
          <w:rFonts w:ascii="Times New Roman" w:hAnsi="Times New Roman" w:cs="Times New Roman"/>
          <w:color w:val="231F20"/>
          <w:sz w:val="24"/>
          <w:szCs w:val="24"/>
          <w:lang w:val="en-US"/>
        </w:rPr>
        <w:t xml:space="preserve"> </w:t>
      </w:r>
      <w:proofErr w:type="spellStart"/>
      <w:r w:rsidRPr="00DB442E">
        <w:rPr>
          <w:rFonts w:ascii="Times New Roman" w:hAnsi="Times New Roman" w:cs="Times New Roman"/>
          <w:color w:val="231F20"/>
          <w:sz w:val="24"/>
          <w:szCs w:val="24"/>
          <w:lang w:val="en-US"/>
        </w:rPr>
        <w:t>Mengkudu</w:t>
      </w:r>
      <w:proofErr w:type="spellEnd"/>
      <w:r w:rsidRPr="00DB442E">
        <w:rPr>
          <w:rFonts w:ascii="Times New Roman" w:hAnsi="Times New Roman" w:cs="Times New Roman"/>
          <w:color w:val="231F20"/>
          <w:sz w:val="24"/>
          <w:szCs w:val="24"/>
          <w:lang w:val="en-US"/>
        </w:rPr>
        <w:t xml:space="preserve"> (</w:t>
      </w:r>
      <w:proofErr w:type="spellStart"/>
      <w:r w:rsidRPr="00DB442E">
        <w:rPr>
          <w:rFonts w:ascii="Times New Roman" w:hAnsi="Times New Roman" w:cs="Times New Roman"/>
          <w:color w:val="231F20"/>
          <w:sz w:val="24"/>
          <w:szCs w:val="24"/>
          <w:lang w:val="en-US"/>
        </w:rPr>
        <w:t>Morinda</w:t>
      </w:r>
      <w:proofErr w:type="spellEnd"/>
      <w:r w:rsidRPr="00DB442E">
        <w:rPr>
          <w:rFonts w:ascii="Times New Roman" w:hAnsi="Times New Roman" w:cs="Times New Roman"/>
          <w:color w:val="231F20"/>
          <w:sz w:val="24"/>
          <w:szCs w:val="24"/>
          <w:lang w:val="en-US"/>
        </w:rPr>
        <w:t xml:space="preserve"> </w:t>
      </w:r>
      <w:proofErr w:type="spellStart"/>
      <w:r w:rsidRPr="00DB442E">
        <w:rPr>
          <w:rFonts w:ascii="Times New Roman" w:hAnsi="Times New Roman" w:cs="Times New Roman"/>
          <w:color w:val="231F20"/>
          <w:sz w:val="24"/>
          <w:szCs w:val="24"/>
          <w:lang w:val="en-US"/>
        </w:rPr>
        <w:t>citrifolia</w:t>
      </w:r>
      <w:proofErr w:type="spellEnd"/>
      <w:r w:rsidRPr="00DB442E">
        <w:rPr>
          <w:rFonts w:ascii="Times New Roman" w:hAnsi="Times New Roman" w:cs="Times New Roman"/>
          <w:color w:val="231F20"/>
          <w:sz w:val="24"/>
          <w:szCs w:val="24"/>
          <w:lang w:val="en-US"/>
        </w:rPr>
        <w:t xml:space="preserve"> L.)</w:t>
      </w:r>
      <w:r>
        <w:rPr>
          <w:rFonts w:ascii="Times New Roman" w:hAnsi="Times New Roman" w:cs="Times New Roman"/>
          <w:color w:val="231F20"/>
          <w:sz w:val="24"/>
          <w:szCs w:val="24"/>
          <w:lang w:val="en-US"/>
        </w:rPr>
        <w:t xml:space="preserve">, </w:t>
      </w:r>
      <w:proofErr w:type="spellStart"/>
      <w:r w:rsidRPr="00DB442E">
        <w:rPr>
          <w:rFonts w:ascii="Times New Roman" w:hAnsi="Times New Roman" w:cs="Times New Roman"/>
          <w:i/>
          <w:color w:val="231F20"/>
          <w:sz w:val="24"/>
          <w:szCs w:val="24"/>
          <w:lang w:val="en-US"/>
        </w:rPr>
        <w:t>Jurnal</w:t>
      </w:r>
      <w:proofErr w:type="spellEnd"/>
      <w:r w:rsidRPr="00DB442E">
        <w:rPr>
          <w:rFonts w:ascii="Times New Roman" w:hAnsi="Times New Roman" w:cs="Times New Roman"/>
          <w:i/>
          <w:color w:val="231F20"/>
          <w:sz w:val="24"/>
          <w:szCs w:val="24"/>
          <w:lang w:val="en-US"/>
        </w:rPr>
        <w:t xml:space="preserve"> </w:t>
      </w:r>
      <w:proofErr w:type="spellStart"/>
      <w:r w:rsidRPr="00DB442E">
        <w:rPr>
          <w:rFonts w:ascii="Times New Roman" w:hAnsi="Times New Roman" w:cs="Times New Roman"/>
          <w:i/>
          <w:color w:val="231F20"/>
          <w:sz w:val="24"/>
          <w:szCs w:val="24"/>
          <w:lang w:val="en-US"/>
        </w:rPr>
        <w:t>Pharmascience</w:t>
      </w:r>
      <w:proofErr w:type="spellEnd"/>
      <w:r>
        <w:rPr>
          <w:rFonts w:ascii="Times New Roman" w:hAnsi="Times New Roman" w:cs="Times New Roman"/>
          <w:color w:val="231F20"/>
          <w:sz w:val="24"/>
          <w:szCs w:val="24"/>
          <w:lang w:val="en-US"/>
        </w:rPr>
        <w:t xml:space="preserve">, </w:t>
      </w:r>
      <w:r w:rsidRPr="00DB442E">
        <w:rPr>
          <w:rFonts w:ascii="Times New Roman" w:hAnsi="Times New Roman" w:cs="Times New Roman"/>
          <w:color w:val="231F20"/>
          <w:sz w:val="24"/>
          <w:szCs w:val="24"/>
          <w:lang w:val="en-US"/>
        </w:rPr>
        <w:t>3</w:t>
      </w:r>
      <w:r>
        <w:rPr>
          <w:rFonts w:ascii="Times New Roman" w:hAnsi="Times New Roman" w:cs="Times New Roman"/>
          <w:color w:val="231F20"/>
          <w:sz w:val="24"/>
          <w:szCs w:val="24"/>
          <w:lang w:val="en-US"/>
        </w:rPr>
        <w:t>(1)</w:t>
      </w:r>
      <w:r w:rsidRPr="00DB442E">
        <w:rPr>
          <w:rFonts w:ascii="Times New Roman" w:hAnsi="Times New Roman" w:cs="Times New Roman"/>
          <w:color w:val="231F20"/>
          <w:sz w:val="24"/>
          <w:szCs w:val="24"/>
          <w:lang w:val="en-US"/>
        </w:rPr>
        <w:t xml:space="preserve">: 83 </w:t>
      </w:r>
      <w:r>
        <w:rPr>
          <w:rFonts w:ascii="Times New Roman" w:hAnsi="Times New Roman" w:cs="Times New Roman"/>
          <w:color w:val="231F20"/>
          <w:sz w:val="24"/>
          <w:szCs w:val="24"/>
          <w:lang w:val="en-US"/>
        </w:rPr>
        <w:t>–</w:t>
      </w:r>
      <w:r w:rsidRPr="00DB442E">
        <w:rPr>
          <w:rFonts w:ascii="Times New Roman" w:hAnsi="Times New Roman" w:cs="Times New Roman"/>
          <w:color w:val="231F20"/>
          <w:sz w:val="24"/>
          <w:szCs w:val="24"/>
          <w:lang w:val="en-US"/>
        </w:rPr>
        <w:t xml:space="preserve"> 92</w:t>
      </w:r>
    </w:p>
    <w:p w:rsidR="00BE133C" w:rsidRDefault="00BE133C" w:rsidP="00BE133C">
      <w:pPr>
        <w:autoSpaceDE w:val="0"/>
        <w:autoSpaceDN w:val="0"/>
        <w:adjustRightInd w:val="0"/>
        <w:spacing w:after="0" w:line="240" w:lineRule="auto"/>
        <w:ind w:left="567" w:hanging="567"/>
        <w:jc w:val="both"/>
        <w:rPr>
          <w:rFonts w:ascii="Times New Roman" w:hAnsi="Times New Roman" w:cs="Times New Roman"/>
          <w:color w:val="231F20"/>
          <w:sz w:val="24"/>
          <w:szCs w:val="24"/>
          <w:lang w:val="en-US"/>
        </w:rPr>
      </w:pPr>
      <w:proofErr w:type="spellStart"/>
      <w:proofErr w:type="gramStart"/>
      <w:r w:rsidRPr="00CC221F">
        <w:rPr>
          <w:rFonts w:ascii="Times New Roman" w:hAnsi="Times New Roman" w:cs="Times New Roman"/>
          <w:color w:val="231F20"/>
          <w:sz w:val="24"/>
          <w:szCs w:val="24"/>
          <w:lang w:val="en-US"/>
        </w:rPr>
        <w:t>Asli</w:t>
      </w:r>
      <w:proofErr w:type="spellEnd"/>
      <w:r w:rsidRPr="00CC221F">
        <w:rPr>
          <w:rFonts w:ascii="Times New Roman" w:hAnsi="Times New Roman" w:cs="Times New Roman"/>
          <w:color w:val="231F20"/>
          <w:sz w:val="24"/>
          <w:szCs w:val="24"/>
          <w:lang w:val="en-US"/>
        </w:rPr>
        <w:t>, S. &amp; Neumann, P. M. 2010.</w:t>
      </w:r>
      <w:proofErr w:type="gramEnd"/>
      <w:r w:rsidRPr="00CC221F">
        <w:rPr>
          <w:rFonts w:ascii="Times New Roman" w:hAnsi="Times New Roman" w:cs="Times New Roman"/>
          <w:color w:val="231F20"/>
          <w:sz w:val="24"/>
          <w:szCs w:val="24"/>
          <w:lang w:val="en-US"/>
        </w:rPr>
        <w:t xml:space="preserve"> </w:t>
      </w:r>
      <w:proofErr w:type="spellStart"/>
      <w:r w:rsidRPr="00CC221F">
        <w:rPr>
          <w:rFonts w:ascii="Times New Roman" w:hAnsi="Times New Roman" w:cs="Times New Roman"/>
          <w:color w:val="231F20"/>
          <w:sz w:val="24"/>
          <w:szCs w:val="24"/>
          <w:lang w:val="en-US"/>
        </w:rPr>
        <w:t>Rhizosphere</w:t>
      </w:r>
      <w:proofErr w:type="spellEnd"/>
      <w:r w:rsidRPr="00CC221F">
        <w:rPr>
          <w:rFonts w:ascii="Times New Roman" w:hAnsi="Times New Roman" w:cs="Times New Roman"/>
          <w:color w:val="231F20"/>
          <w:sz w:val="24"/>
          <w:szCs w:val="24"/>
          <w:lang w:val="en-US"/>
        </w:rPr>
        <w:t xml:space="preserve"> </w:t>
      </w:r>
      <w:proofErr w:type="spellStart"/>
      <w:r w:rsidRPr="00CC221F">
        <w:rPr>
          <w:rFonts w:ascii="Times New Roman" w:hAnsi="Times New Roman" w:cs="Times New Roman"/>
          <w:color w:val="231F20"/>
          <w:sz w:val="24"/>
          <w:szCs w:val="24"/>
          <w:lang w:val="en-US"/>
        </w:rPr>
        <w:t>humic</w:t>
      </w:r>
      <w:proofErr w:type="spellEnd"/>
      <w:r w:rsidRPr="00CC221F">
        <w:rPr>
          <w:rFonts w:ascii="Times New Roman" w:hAnsi="Times New Roman" w:cs="Times New Roman"/>
          <w:color w:val="231F20"/>
          <w:sz w:val="24"/>
          <w:szCs w:val="24"/>
          <w:lang w:val="en-US"/>
        </w:rPr>
        <w:t xml:space="preserve"> acid interacts with root cell walls to reduce hydraulic conductivity and plant development. Plant Soil (2010) 336:313–322</w:t>
      </w:r>
    </w:p>
    <w:p w:rsidR="00BE133C" w:rsidRDefault="00BE133C" w:rsidP="00BE133C">
      <w:pPr>
        <w:autoSpaceDE w:val="0"/>
        <w:autoSpaceDN w:val="0"/>
        <w:adjustRightInd w:val="0"/>
        <w:spacing w:after="0" w:line="240" w:lineRule="auto"/>
        <w:ind w:left="567" w:hanging="567"/>
        <w:jc w:val="both"/>
        <w:rPr>
          <w:rFonts w:ascii="Times New Roman" w:hAnsi="Times New Roman" w:cs="Times New Roman"/>
          <w:color w:val="231F20"/>
          <w:sz w:val="24"/>
          <w:szCs w:val="24"/>
          <w:lang w:val="en-US"/>
        </w:rPr>
      </w:pPr>
      <w:proofErr w:type="spellStart"/>
      <w:r w:rsidRPr="00CC221F">
        <w:rPr>
          <w:rFonts w:ascii="Times New Roman" w:hAnsi="Times New Roman" w:cs="Times New Roman"/>
          <w:color w:val="231F20"/>
          <w:sz w:val="24"/>
          <w:szCs w:val="24"/>
          <w:lang w:val="en-US"/>
        </w:rPr>
        <w:t>Awaad</w:t>
      </w:r>
      <w:proofErr w:type="gramStart"/>
      <w:r w:rsidRPr="00CC221F">
        <w:rPr>
          <w:rFonts w:ascii="Times New Roman" w:hAnsi="Times New Roman" w:cs="Times New Roman"/>
          <w:color w:val="231F20"/>
          <w:sz w:val="24"/>
          <w:szCs w:val="24"/>
          <w:lang w:val="en-US"/>
        </w:rPr>
        <w:t>,A.S</w:t>
      </w:r>
      <w:proofErr w:type="spellEnd"/>
      <w:proofErr w:type="gramEnd"/>
      <w:r w:rsidRPr="00CC221F">
        <w:rPr>
          <w:rFonts w:ascii="Times New Roman" w:hAnsi="Times New Roman" w:cs="Times New Roman"/>
          <w:color w:val="231F20"/>
          <w:sz w:val="24"/>
          <w:szCs w:val="24"/>
          <w:lang w:val="en-US"/>
        </w:rPr>
        <w:t>. and Al-</w:t>
      </w:r>
      <w:proofErr w:type="spellStart"/>
      <w:r w:rsidRPr="00CC221F">
        <w:rPr>
          <w:rFonts w:ascii="Times New Roman" w:hAnsi="Times New Roman" w:cs="Times New Roman"/>
          <w:color w:val="231F20"/>
          <w:sz w:val="24"/>
          <w:szCs w:val="24"/>
          <w:lang w:val="en-US"/>
        </w:rPr>
        <w:t>Jaber,N.A</w:t>
      </w:r>
      <w:proofErr w:type="spellEnd"/>
      <w:r w:rsidRPr="00CC221F">
        <w:rPr>
          <w:rFonts w:ascii="Times New Roman" w:hAnsi="Times New Roman" w:cs="Times New Roman"/>
          <w:color w:val="231F20"/>
          <w:sz w:val="24"/>
          <w:szCs w:val="24"/>
          <w:lang w:val="en-US"/>
        </w:rPr>
        <w:t xml:space="preserve">. 2010. Antioxidant Natural Plant, RPMP Vol. 27 - </w:t>
      </w:r>
      <w:proofErr w:type="spellStart"/>
      <w:r w:rsidRPr="00CC221F">
        <w:rPr>
          <w:rFonts w:ascii="Times New Roman" w:hAnsi="Times New Roman" w:cs="Times New Roman"/>
          <w:color w:val="231F20"/>
          <w:sz w:val="24"/>
          <w:szCs w:val="24"/>
          <w:lang w:val="en-US"/>
        </w:rPr>
        <w:t>Ethnomedicine</w:t>
      </w:r>
      <w:proofErr w:type="spellEnd"/>
      <w:r w:rsidRPr="00CC221F">
        <w:rPr>
          <w:rFonts w:ascii="Times New Roman" w:hAnsi="Times New Roman" w:cs="Times New Roman"/>
          <w:color w:val="231F20"/>
          <w:sz w:val="24"/>
          <w:szCs w:val="24"/>
          <w:lang w:val="en-US"/>
        </w:rPr>
        <w:t xml:space="preserve">: Source &amp; Mechanism </w:t>
      </w:r>
      <w:proofErr w:type="gramStart"/>
      <w:r w:rsidRPr="00CC221F">
        <w:rPr>
          <w:rFonts w:ascii="Times New Roman" w:hAnsi="Times New Roman" w:cs="Times New Roman"/>
          <w:color w:val="231F20"/>
          <w:sz w:val="24"/>
          <w:szCs w:val="24"/>
          <w:lang w:val="en-US"/>
        </w:rPr>
        <w:t>I :</w:t>
      </w:r>
      <w:proofErr w:type="gramEnd"/>
      <w:r w:rsidRPr="00CC221F">
        <w:rPr>
          <w:rFonts w:ascii="Times New Roman" w:hAnsi="Times New Roman" w:cs="Times New Roman"/>
          <w:color w:val="231F20"/>
          <w:sz w:val="24"/>
          <w:szCs w:val="24"/>
          <w:lang w:val="en-US"/>
        </w:rPr>
        <w:t xml:space="preserve"> 1-35</w:t>
      </w:r>
    </w:p>
    <w:p w:rsidR="00BE133C" w:rsidRDefault="00BE133C" w:rsidP="00BE133C">
      <w:pPr>
        <w:autoSpaceDE w:val="0"/>
        <w:autoSpaceDN w:val="0"/>
        <w:adjustRightInd w:val="0"/>
        <w:spacing w:after="0" w:line="240" w:lineRule="auto"/>
        <w:ind w:left="567" w:hanging="567"/>
        <w:jc w:val="both"/>
        <w:rPr>
          <w:rFonts w:ascii="Times New Roman" w:hAnsi="Times New Roman" w:cs="Times New Roman"/>
          <w:color w:val="231F20"/>
          <w:sz w:val="24"/>
          <w:szCs w:val="24"/>
          <w:lang w:val="en-US"/>
        </w:rPr>
      </w:pPr>
    </w:p>
    <w:p w:rsidR="00BE133C" w:rsidRDefault="00BE133C" w:rsidP="00BE133C">
      <w:pPr>
        <w:autoSpaceDE w:val="0"/>
        <w:autoSpaceDN w:val="0"/>
        <w:adjustRightInd w:val="0"/>
        <w:spacing w:after="0" w:line="240" w:lineRule="auto"/>
        <w:ind w:left="567" w:hanging="567"/>
        <w:jc w:val="both"/>
        <w:rPr>
          <w:rFonts w:ascii="Times New Roman" w:hAnsi="Times New Roman" w:cs="Times New Roman"/>
          <w:color w:val="231F20"/>
          <w:sz w:val="24"/>
          <w:szCs w:val="24"/>
          <w:lang w:val="en-US"/>
        </w:rPr>
      </w:pPr>
      <w:proofErr w:type="spellStart"/>
      <w:r w:rsidRPr="00DB442E">
        <w:rPr>
          <w:rFonts w:ascii="Times New Roman" w:hAnsi="Times New Roman" w:cs="Times New Roman"/>
          <w:color w:val="231F20"/>
          <w:sz w:val="24"/>
          <w:szCs w:val="24"/>
          <w:lang w:val="en-US"/>
        </w:rPr>
        <w:t>Hanin</w:t>
      </w:r>
      <w:proofErr w:type="spellEnd"/>
      <w:r>
        <w:rPr>
          <w:rFonts w:ascii="Times New Roman" w:hAnsi="Times New Roman" w:cs="Times New Roman"/>
          <w:color w:val="231F20"/>
          <w:sz w:val="24"/>
          <w:szCs w:val="24"/>
          <w:lang w:val="en-US"/>
        </w:rPr>
        <w:t xml:space="preserve">, N. N. F., </w:t>
      </w:r>
      <w:proofErr w:type="spellStart"/>
      <w:r w:rsidRPr="00DB442E">
        <w:rPr>
          <w:rFonts w:ascii="Times New Roman" w:hAnsi="Times New Roman" w:cs="Times New Roman"/>
          <w:color w:val="231F20"/>
          <w:sz w:val="24"/>
          <w:szCs w:val="24"/>
          <w:lang w:val="en-US"/>
        </w:rPr>
        <w:t>Pratiwi</w:t>
      </w:r>
      <w:proofErr w:type="spellEnd"/>
      <w:r>
        <w:rPr>
          <w:rFonts w:ascii="Times New Roman" w:hAnsi="Times New Roman" w:cs="Times New Roman"/>
          <w:color w:val="231F20"/>
          <w:sz w:val="24"/>
          <w:szCs w:val="24"/>
          <w:lang w:val="en-US"/>
        </w:rPr>
        <w:t xml:space="preserve">, R. 2017. </w:t>
      </w:r>
      <w:proofErr w:type="spellStart"/>
      <w:r w:rsidRPr="00DB442E">
        <w:rPr>
          <w:rFonts w:ascii="Times New Roman" w:hAnsi="Times New Roman" w:cs="Times New Roman"/>
          <w:color w:val="231F20"/>
          <w:sz w:val="24"/>
          <w:szCs w:val="24"/>
          <w:lang w:val="en-US"/>
        </w:rPr>
        <w:t>Kandungan</w:t>
      </w:r>
      <w:proofErr w:type="spellEnd"/>
      <w:r w:rsidRPr="00DB442E">
        <w:rPr>
          <w:rFonts w:ascii="Times New Roman" w:hAnsi="Times New Roman" w:cs="Times New Roman"/>
          <w:color w:val="231F20"/>
          <w:sz w:val="24"/>
          <w:szCs w:val="24"/>
          <w:lang w:val="en-US"/>
        </w:rPr>
        <w:t xml:space="preserve"> </w:t>
      </w:r>
      <w:proofErr w:type="spellStart"/>
      <w:r w:rsidRPr="00DB442E">
        <w:rPr>
          <w:rFonts w:ascii="Times New Roman" w:hAnsi="Times New Roman" w:cs="Times New Roman"/>
          <w:color w:val="231F20"/>
          <w:sz w:val="24"/>
          <w:szCs w:val="24"/>
          <w:lang w:val="en-US"/>
        </w:rPr>
        <w:t>Fenolik</w:t>
      </w:r>
      <w:proofErr w:type="spellEnd"/>
      <w:r w:rsidRPr="00DB442E">
        <w:rPr>
          <w:rFonts w:ascii="Times New Roman" w:hAnsi="Times New Roman" w:cs="Times New Roman"/>
          <w:color w:val="231F20"/>
          <w:sz w:val="24"/>
          <w:szCs w:val="24"/>
          <w:lang w:val="en-US"/>
        </w:rPr>
        <w:t xml:space="preserve">, Flavonoid </w:t>
      </w:r>
      <w:proofErr w:type="spellStart"/>
      <w:r w:rsidRPr="00DB442E">
        <w:rPr>
          <w:rFonts w:ascii="Times New Roman" w:hAnsi="Times New Roman" w:cs="Times New Roman"/>
          <w:color w:val="231F20"/>
          <w:sz w:val="24"/>
          <w:szCs w:val="24"/>
          <w:lang w:val="en-US"/>
        </w:rPr>
        <w:t>dan</w:t>
      </w:r>
      <w:proofErr w:type="spellEnd"/>
      <w:r w:rsidRPr="00DB442E">
        <w:rPr>
          <w:rFonts w:ascii="Times New Roman" w:hAnsi="Times New Roman" w:cs="Times New Roman"/>
          <w:color w:val="231F20"/>
          <w:sz w:val="24"/>
          <w:szCs w:val="24"/>
          <w:lang w:val="en-US"/>
        </w:rPr>
        <w:t xml:space="preserve"> </w:t>
      </w:r>
      <w:proofErr w:type="spellStart"/>
      <w:r w:rsidRPr="00DB442E">
        <w:rPr>
          <w:rFonts w:ascii="Times New Roman" w:hAnsi="Times New Roman" w:cs="Times New Roman"/>
          <w:color w:val="231F20"/>
          <w:sz w:val="24"/>
          <w:szCs w:val="24"/>
          <w:lang w:val="en-US"/>
        </w:rPr>
        <w:t>Aktivitas</w:t>
      </w:r>
      <w:proofErr w:type="spellEnd"/>
      <w:r w:rsidRPr="00DB442E">
        <w:rPr>
          <w:rFonts w:ascii="Times New Roman" w:hAnsi="Times New Roman" w:cs="Times New Roman"/>
          <w:color w:val="231F20"/>
          <w:sz w:val="24"/>
          <w:szCs w:val="24"/>
          <w:lang w:val="en-US"/>
        </w:rPr>
        <w:t xml:space="preserve"> </w:t>
      </w:r>
      <w:proofErr w:type="spellStart"/>
      <w:r w:rsidRPr="00DB442E">
        <w:rPr>
          <w:rFonts w:ascii="Times New Roman" w:hAnsi="Times New Roman" w:cs="Times New Roman"/>
          <w:color w:val="231F20"/>
          <w:sz w:val="24"/>
          <w:szCs w:val="24"/>
          <w:lang w:val="en-US"/>
        </w:rPr>
        <w:t>Antioksidan</w:t>
      </w:r>
      <w:proofErr w:type="spellEnd"/>
      <w:r w:rsidRPr="00DB442E">
        <w:rPr>
          <w:rFonts w:ascii="Times New Roman" w:hAnsi="Times New Roman" w:cs="Times New Roman"/>
          <w:color w:val="231F20"/>
          <w:sz w:val="24"/>
          <w:szCs w:val="24"/>
          <w:lang w:val="en-US"/>
        </w:rPr>
        <w:t xml:space="preserve"> </w:t>
      </w:r>
      <w:proofErr w:type="spellStart"/>
      <w:r w:rsidRPr="00DB442E">
        <w:rPr>
          <w:rFonts w:ascii="Times New Roman" w:hAnsi="Times New Roman" w:cs="Times New Roman"/>
          <w:color w:val="231F20"/>
          <w:sz w:val="24"/>
          <w:szCs w:val="24"/>
          <w:lang w:val="en-US"/>
        </w:rPr>
        <w:t>Ekstrak</w:t>
      </w:r>
      <w:proofErr w:type="spellEnd"/>
      <w:r w:rsidRPr="00DB442E">
        <w:rPr>
          <w:rFonts w:ascii="Times New Roman" w:hAnsi="Times New Roman" w:cs="Times New Roman"/>
          <w:color w:val="231F20"/>
          <w:sz w:val="24"/>
          <w:szCs w:val="24"/>
          <w:lang w:val="en-US"/>
        </w:rPr>
        <w:t xml:space="preserve"> </w:t>
      </w:r>
      <w:proofErr w:type="spellStart"/>
      <w:r w:rsidRPr="00DB442E">
        <w:rPr>
          <w:rFonts w:ascii="Times New Roman" w:hAnsi="Times New Roman" w:cs="Times New Roman"/>
          <w:color w:val="231F20"/>
          <w:sz w:val="24"/>
          <w:szCs w:val="24"/>
          <w:lang w:val="en-US"/>
        </w:rPr>
        <w:t>Daun</w:t>
      </w:r>
      <w:proofErr w:type="spellEnd"/>
      <w:r w:rsidRPr="00DB442E">
        <w:rPr>
          <w:rFonts w:ascii="Times New Roman" w:hAnsi="Times New Roman" w:cs="Times New Roman"/>
          <w:color w:val="231F20"/>
          <w:sz w:val="24"/>
          <w:szCs w:val="24"/>
          <w:lang w:val="en-US"/>
        </w:rPr>
        <w:t xml:space="preserve"> </w:t>
      </w:r>
      <w:proofErr w:type="spellStart"/>
      <w:r w:rsidRPr="00DB442E">
        <w:rPr>
          <w:rFonts w:ascii="Times New Roman" w:hAnsi="Times New Roman" w:cs="Times New Roman"/>
          <w:color w:val="231F20"/>
          <w:sz w:val="24"/>
          <w:szCs w:val="24"/>
          <w:lang w:val="en-US"/>
        </w:rPr>
        <w:t>Paku</w:t>
      </w:r>
      <w:proofErr w:type="spellEnd"/>
      <w:r w:rsidRPr="00DB442E">
        <w:rPr>
          <w:rFonts w:ascii="Times New Roman" w:hAnsi="Times New Roman" w:cs="Times New Roman"/>
          <w:color w:val="231F20"/>
          <w:sz w:val="24"/>
          <w:szCs w:val="24"/>
          <w:lang w:val="en-US"/>
        </w:rPr>
        <w:t xml:space="preserve"> </w:t>
      </w:r>
      <w:proofErr w:type="spellStart"/>
      <w:r w:rsidRPr="00DB442E">
        <w:rPr>
          <w:rFonts w:ascii="Times New Roman" w:hAnsi="Times New Roman" w:cs="Times New Roman"/>
          <w:color w:val="231F20"/>
          <w:sz w:val="24"/>
          <w:szCs w:val="24"/>
          <w:lang w:val="en-US"/>
        </w:rPr>
        <w:t>Laut</w:t>
      </w:r>
      <w:proofErr w:type="spellEnd"/>
      <w:r w:rsidRPr="00DB442E">
        <w:rPr>
          <w:rFonts w:ascii="Times New Roman" w:hAnsi="Times New Roman" w:cs="Times New Roman"/>
          <w:color w:val="231F20"/>
          <w:sz w:val="24"/>
          <w:szCs w:val="24"/>
          <w:lang w:val="en-US"/>
        </w:rPr>
        <w:t xml:space="preserve"> (</w:t>
      </w:r>
      <w:proofErr w:type="spellStart"/>
      <w:r w:rsidRPr="00DB442E">
        <w:rPr>
          <w:rFonts w:ascii="Times New Roman" w:hAnsi="Times New Roman" w:cs="Times New Roman"/>
          <w:i/>
          <w:color w:val="231F20"/>
          <w:sz w:val="24"/>
          <w:szCs w:val="24"/>
          <w:lang w:val="en-US"/>
        </w:rPr>
        <w:t>Acrostichum</w:t>
      </w:r>
      <w:proofErr w:type="spellEnd"/>
      <w:r w:rsidRPr="00DB442E">
        <w:rPr>
          <w:rFonts w:ascii="Times New Roman" w:hAnsi="Times New Roman" w:cs="Times New Roman"/>
          <w:i/>
          <w:color w:val="231F20"/>
          <w:sz w:val="24"/>
          <w:szCs w:val="24"/>
          <w:lang w:val="en-US"/>
        </w:rPr>
        <w:t xml:space="preserve"> </w:t>
      </w:r>
      <w:proofErr w:type="spellStart"/>
      <w:r w:rsidRPr="00DB442E">
        <w:rPr>
          <w:rFonts w:ascii="Times New Roman" w:hAnsi="Times New Roman" w:cs="Times New Roman"/>
          <w:i/>
          <w:color w:val="231F20"/>
          <w:sz w:val="24"/>
          <w:szCs w:val="24"/>
          <w:lang w:val="en-US"/>
        </w:rPr>
        <w:t>aureum</w:t>
      </w:r>
      <w:proofErr w:type="spellEnd"/>
      <w:r w:rsidRPr="00DB442E">
        <w:rPr>
          <w:rFonts w:ascii="Times New Roman" w:hAnsi="Times New Roman" w:cs="Times New Roman"/>
          <w:color w:val="231F20"/>
          <w:sz w:val="24"/>
          <w:szCs w:val="24"/>
          <w:lang w:val="en-US"/>
        </w:rPr>
        <w:t xml:space="preserve"> L.) </w:t>
      </w:r>
      <w:proofErr w:type="spellStart"/>
      <w:r w:rsidRPr="00DB442E">
        <w:rPr>
          <w:rFonts w:ascii="Times New Roman" w:hAnsi="Times New Roman" w:cs="Times New Roman"/>
          <w:color w:val="231F20"/>
          <w:sz w:val="24"/>
          <w:szCs w:val="24"/>
          <w:lang w:val="en-US"/>
        </w:rPr>
        <w:t>Fertil</w:t>
      </w:r>
      <w:proofErr w:type="spellEnd"/>
      <w:r w:rsidRPr="00DB442E">
        <w:rPr>
          <w:rFonts w:ascii="Times New Roman" w:hAnsi="Times New Roman" w:cs="Times New Roman"/>
          <w:color w:val="231F20"/>
          <w:sz w:val="24"/>
          <w:szCs w:val="24"/>
          <w:lang w:val="en-US"/>
        </w:rPr>
        <w:t xml:space="preserve"> </w:t>
      </w:r>
      <w:proofErr w:type="spellStart"/>
      <w:r w:rsidRPr="00DB442E">
        <w:rPr>
          <w:rFonts w:ascii="Times New Roman" w:hAnsi="Times New Roman" w:cs="Times New Roman"/>
          <w:color w:val="231F20"/>
          <w:sz w:val="24"/>
          <w:szCs w:val="24"/>
          <w:lang w:val="en-US"/>
        </w:rPr>
        <w:t>dan</w:t>
      </w:r>
      <w:proofErr w:type="spellEnd"/>
      <w:r w:rsidRPr="00DB442E">
        <w:rPr>
          <w:rFonts w:ascii="Times New Roman" w:hAnsi="Times New Roman" w:cs="Times New Roman"/>
          <w:color w:val="231F20"/>
          <w:sz w:val="24"/>
          <w:szCs w:val="24"/>
          <w:lang w:val="en-US"/>
        </w:rPr>
        <w:t xml:space="preserve"> </w:t>
      </w:r>
      <w:proofErr w:type="spellStart"/>
      <w:r w:rsidRPr="00DB442E">
        <w:rPr>
          <w:rFonts w:ascii="Times New Roman" w:hAnsi="Times New Roman" w:cs="Times New Roman"/>
          <w:color w:val="231F20"/>
          <w:sz w:val="24"/>
          <w:szCs w:val="24"/>
          <w:lang w:val="en-US"/>
        </w:rPr>
        <w:t>Steril</w:t>
      </w:r>
      <w:proofErr w:type="spellEnd"/>
      <w:r>
        <w:rPr>
          <w:rFonts w:ascii="Times New Roman" w:hAnsi="Times New Roman" w:cs="Times New Roman"/>
          <w:color w:val="231F20"/>
          <w:sz w:val="24"/>
          <w:szCs w:val="24"/>
          <w:lang w:val="en-US"/>
        </w:rPr>
        <w:t xml:space="preserve">, </w:t>
      </w:r>
      <w:r w:rsidRPr="00DB442E">
        <w:rPr>
          <w:rFonts w:ascii="Times New Roman" w:hAnsi="Times New Roman" w:cs="Times New Roman"/>
          <w:i/>
          <w:color w:val="231F20"/>
          <w:sz w:val="24"/>
          <w:szCs w:val="24"/>
          <w:lang w:val="en-US"/>
        </w:rPr>
        <w:t>Journal of Tropical Biodiversity and Biotechnology</w:t>
      </w:r>
      <w:r>
        <w:rPr>
          <w:rFonts w:ascii="Times New Roman" w:hAnsi="Times New Roman" w:cs="Times New Roman"/>
          <w:color w:val="231F20"/>
          <w:sz w:val="24"/>
          <w:szCs w:val="24"/>
          <w:lang w:val="en-US"/>
        </w:rPr>
        <w:t xml:space="preserve">, </w:t>
      </w:r>
      <w:r w:rsidRPr="00DB442E">
        <w:rPr>
          <w:rFonts w:ascii="Times New Roman" w:hAnsi="Times New Roman" w:cs="Times New Roman"/>
          <w:color w:val="231F20"/>
          <w:sz w:val="24"/>
          <w:szCs w:val="24"/>
          <w:lang w:val="en-US"/>
        </w:rPr>
        <w:t>2, 51—56</w:t>
      </w:r>
    </w:p>
    <w:p w:rsidR="00BE133C" w:rsidRDefault="00BE133C" w:rsidP="00BE133C">
      <w:pPr>
        <w:autoSpaceDE w:val="0"/>
        <w:autoSpaceDN w:val="0"/>
        <w:adjustRightInd w:val="0"/>
        <w:spacing w:after="0" w:line="240" w:lineRule="auto"/>
        <w:ind w:left="567" w:hanging="567"/>
        <w:jc w:val="both"/>
        <w:rPr>
          <w:rFonts w:ascii="Times New Roman" w:hAnsi="Times New Roman" w:cs="Times New Roman"/>
          <w:color w:val="231F20"/>
          <w:sz w:val="24"/>
          <w:szCs w:val="24"/>
          <w:lang w:val="en-US"/>
        </w:rPr>
      </w:pPr>
      <w:proofErr w:type="spellStart"/>
      <w:proofErr w:type="gramStart"/>
      <w:r w:rsidRPr="00AA3C61">
        <w:rPr>
          <w:rFonts w:ascii="Times New Roman" w:hAnsi="Times New Roman" w:cs="Times New Roman"/>
          <w:color w:val="231F20"/>
          <w:sz w:val="24"/>
          <w:szCs w:val="24"/>
          <w:lang w:val="en-US"/>
        </w:rPr>
        <w:t>Kopjar</w:t>
      </w:r>
      <w:proofErr w:type="spellEnd"/>
      <w:r w:rsidRPr="00AA3C61">
        <w:rPr>
          <w:rFonts w:ascii="Times New Roman" w:hAnsi="Times New Roman" w:cs="Times New Roman"/>
          <w:color w:val="231F20"/>
          <w:sz w:val="24"/>
          <w:szCs w:val="24"/>
          <w:lang w:val="en-US"/>
        </w:rPr>
        <w:t xml:space="preserve">, M., </w:t>
      </w:r>
      <w:proofErr w:type="spellStart"/>
      <w:r w:rsidRPr="00AA3C61">
        <w:rPr>
          <w:rFonts w:ascii="Times New Roman" w:hAnsi="Times New Roman" w:cs="Times New Roman"/>
          <w:color w:val="231F20"/>
          <w:sz w:val="24"/>
          <w:szCs w:val="24"/>
          <w:lang w:val="en-US"/>
        </w:rPr>
        <w:t>Tadic</w:t>
      </w:r>
      <w:proofErr w:type="spellEnd"/>
      <w:r w:rsidRPr="00AA3C61">
        <w:rPr>
          <w:rFonts w:ascii="Times New Roman" w:hAnsi="Times New Roman" w:cs="Times New Roman"/>
          <w:color w:val="231F20"/>
          <w:sz w:val="24"/>
          <w:szCs w:val="24"/>
          <w:lang w:val="en-US"/>
        </w:rPr>
        <w:t xml:space="preserve">, M. and </w:t>
      </w:r>
      <w:proofErr w:type="spellStart"/>
      <w:r w:rsidRPr="00AA3C61">
        <w:rPr>
          <w:rFonts w:ascii="Times New Roman" w:hAnsi="Times New Roman" w:cs="Times New Roman"/>
          <w:color w:val="231F20"/>
          <w:sz w:val="24"/>
          <w:szCs w:val="24"/>
          <w:lang w:val="en-US"/>
        </w:rPr>
        <w:t>Piližota</w:t>
      </w:r>
      <w:proofErr w:type="spellEnd"/>
      <w:r w:rsidRPr="00AA3C61">
        <w:rPr>
          <w:rFonts w:ascii="Times New Roman" w:hAnsi="Times New Roman" w:cs="Times New Roman"/>
          <w:color w:val="231F20"/>
          <w:sz w:val="24"/>
          <w:szCs w:val="24"/>
          <w:lang w:val="en-US"/>
        </w:rPr>
        <w:t>, V. 2015.</w:t>
      </w:r>
      <w:proofErr w:type="gramEnd"/>
      <w:r w:rsidRPr="00AA3C61">
        <w:rPr>
          <w:rFonts w:ascii="Times New Roman" w:hAnsi="Times New Roman" w:cs="Times New Roman"/>
          <w:color w:val="231F20"/>
          <w:sz w:val="24"/>
          <w:szCs w:val="24"/>
          <w:lang w:val="en-US"/>
        </w:rPr>
        <w:t xml:space="preserve"> Phenol content and antioxidant activity of green, yellow and black tea leaves. Chemical and Biological Technologies in </w:t>
      </w:r>
      <w:proofErr w:type="gramStart"/>
      <w:r w:rsidRPr="00AA3C61">
        <w:rPr>
          <w:rFonts w:ascii="Times New Roman" w:hAnsi="Times New Roman" w:cs="Times New Roman"/>
          <w:color w:val="231F20"/>
          <w:sz w:val="24"/>
          <w:szCs w:val="24"/>
          <w:lang w:val="en-US"/>
        </w:rPr>
        <w:t>Agriculture  (</w:t>
      </w:r>
      <w:proofErr w:type="gramEnd"/>
      <w:r w:rsidRPr="00AA3C61">
        <w:rPr>
          <w:rFonts w:ascii="Times New Roman" w:hAnsi="Times New Roman" w:cs="Times New Roman"/>
          <w:color w:val="231F20"/>
          <w:sz w:val="24"/>
          <w:szCs w:val="24"/>
          <w:lang w:val="en-US"/>
        </w:rPr>
        <w:t>2015) 2:1: 1-6</w:t>
      </w:r>
    </w:p>
    <w:p w:rsidR="00BE133C" w:rsidRDefault="00BE133C" w:rsidP="00BE133C">
      <w:pPr>
        <w:autoSpaceDE w:val="0"/>
        <w:autoSpaceDN w:val="0"/>
        <w:adjustRightInd w:val="0"/>
        <w:spacing w:after="0" w:line="240" w:lineRule="auto"/>
        <w:ind w:left="567" w:hanging="567"/>
        <w:jc w:val="both"/>
        <w:rPr>
          <w:rFonts w:ascii="Times New Roman" w:hAnsi="Times New Roman" w:cs="Times New Roman"/>
          <w:color w:val="231F20"/>
          <w:sz w:val="24"/>
          <w:szCs w:val="24"/>
          <w:lang w:val="en-US"/>
        </w:rPr>
      </w:pPr>
      <w:proofErr w:type="spellStart"/>
      <w:proofErr w:type="gramStart"/>
      <w:r w:rsidRPr="00AA3C61">
        <w:rPr>
          <w:rFonts w:ascii="Times New Roman" w:hAnsi="Times New Roman" w:cs="Times New Roman"/>
          <w:color w:val="231F20"/>
          <w:sz w:val="24"/>
          <w:szCs w:val="24"/>
          <w:lang w:val="en-US"/>
        </w:rPr>
        <w:t>Pourmorad</w:t>
      </w:r>
      <w:proofErr w:type="spellEnd"/>
      <w:r w:rsidRPr="00AA3C61">
        <w:rPr>
          <w:rFonts w:ascii="Times New Roman" w:hAnsi="Times New Roman" w:cs="Times New Roman"/>
          <w:color w:val="231F20"/>
          <w:sz w:val="24"/>
          <w:szCs w:val="24"/>
          <w:lang w:val="en-US"/>
        </w:rPr>
        <w:t xml:space="preserve">, F., </w:t>
      </w:r>
      <w:proofErr w:type="spellStart"/>
      <w:r w:rsidRPr="00AA3C61">
        <w:rPr>
          <w:rFonts w:ascii="Times New Roman" w:hAnsi="Times New Roman" w:cs="Times New Roman"/>
          <w:color w:val="231F20"/>
          <w:sz w:val="24"/>
          <w:szCs w:val="24"/>
          <w:lang w:val="en-US"/>
        </w:rPr>
        <w:t>Hosseinimehr</w:t>
      </w:r>
      <w:proofErr w:type="spellEnd"/>
      <w:r w:rsidRPr="00AA3C61">
        <w:rPr>
          <w:rFonts w:ascii="Times New Roman" w:hAnsi="Times New Roman" w:cs="Times New Roman"/>
          <w:color w:val="231F20"/>
          <w:sz w:val="24"/>
          <w:szCs w:val="24"/>
          <w:lang w:val="en-US"/>
        </w:rPr>
        <w:t xml:space="preserve">, S. J., </w:t>
      </w:r>
      <w:proofErr w:type="spellStart"/>
      <w:r w:rsidRPr="00AA3C61">
        <w:rPr>
          <w:rFonts w:ascii="Times New Roman" w:hAnsi="Times New Roman" w:cs="Times New Roman"/>
          <w:color w:val="231F20"/>
          <w:sz w:val="24"/>
          <w:szCs w:val="24"/>
          <w:lang w:val="en-US"/>
        </w:rPr>
        <w:t>Shahabimajd</w:t>
      </w:r>
      <w:proofErr w:type="spellEnd"/>
      <w:r w:rsidRPr="00AA3C61">
        <w:rPr>
          <w:rFonts w:ascii="Times New Roman" w:hAnsi="Times New Roman" w:cs="Times New Roman"/>
          <w:color w:val="231F20"/>
          <w:sz w:val="24"/>
          <w:szCs w:val="24"/>
          <w:lang w:val="en-US"/>
        </w:rPr>
        <w:t>, N. 2006.</w:t>
      </w:r>
      <w:proofErr w:type="gramEnd"/>
      <w:r w:rsidRPr="00AA3C61">
        <w:rPr>
          <w:rFonts w:ascii="Times New Roman" w:hAnsi="Times New Roman" w:cs="Times New Roman"/>
          <w:color w:val="231F20"/>
          <w:sz w:val="24"/>
          <w:szCs w:val="24"/>
          <w:lang w:val="en-US"/>
        </w:rPr>
        <w:t xml:space="preserve"> Antioxidant activity, phenol and flavonoid contents of some selected Iranian medicinal plants, African Journal of </w:t>
      </w:r>
      <w:proofErr w:type="gramStart"/>
      <w:r w:rsidRPr="00AA3C61">
        <w:rPr>
          <w:rFonts w:ascii="Times New Roman" w:hAnsi="Times New Roman" w:cs="Times New Roman"/>
          <w:color w:val="231F20"/>
          <w:sz w:val="24"/>
          <w:szCs w:val="24"/>
          <w:lang w:val="en-US"/>
        </w:rPr>
        <w:t>Biotechnology  5</w:t>
      </w:r>
      <w:proofErr w:type="gramEnd"/>
      <w:r w:rsidRPr="00AA3C61">
        <w:rPr>
          <w:rFonts w:ascii="Times New Roman" w:hAnsi="Times New Roman" w:cs="Times New Roman"/>
          <w:color w:val="231F20"/>
          <w:sz w:val="24"/>
          <w:szCs w:val="24"/>
          <w:lang w:val="en-US"/>
        </w:rPr>
        <w:t xml:space="preserve"> (11), :1142-1145</w:t>
      </w:r>
    </w:p>
    <w:p w:rsidR="00BE133C" w:rsidRDefault="00BE133C" w:rsidP="00BE133C">
      <w:pPr>
        <w:autoSpaceDE w:val="0"/>
        <w:autoSpaceDN w:val="0"/>
        <w:adjustRightInd w:val="0"/>
        <w:spacing w:after="0" w:line="240" w:lineRule="auto"/>
        <w:ind w:left="567" w:hanging="567"/>
        <w:jc w:val="both"/>
        <w:rPr>
          <w:rFonts w:ascii="Times New Roman" w:hAnsi="Times New Roman" w:cs="Times New Roman"/>
          <w:color w:val="231F20"/>
          <w:sz w:val="24"/>
          <w:szCs w:val="24"/>
          <w:lang w:val="en-US"/>
        </w:rPr>
      </w:pPr>
      <w:proofErr w:type="gramStart"/>
      <w:r>
        <w:rPr>
          <w:rFonts w:ascii="Times New Roman" w:hAnsi="Times New Roman" w:cs="Times New Roman"/>
          <w:color w:val="231F20"/>
          <w:sz w:val="24"/>
          <w:szCs w:val="24"/>
          <w:lang w:val="en-US"/>
        </w:rPr>
        <w:t xml:space="preserve">Rafi, M., </w:t>
      </w:r>
      <w:proofErr w:type="spellStart"/>
      <w:r>
        <w:rPr>
          <w:rFonts w:ascii="Times New Roman" w:hAnsi="Times New Roman" w:cs="Times New Roman"/>
          <w:color w:val="231F20"/>
          <w:sz w:val="24"/>
          <w:szCs w:val="24"/>
          <w:lang w:val="en-US"/>
        </w:rPr>
        <w:t>Widyastuti</w:t>
      </w:r>
      <w:proofErr w:type="spellEnd"/>
      <w:r>
        <w:rPr>
          <w:rFonts w:ascii="Times New Roman" w:hAnsi="Times New Roman" w:cs="Times New Roman"/>
          <w:color w:val="231F20"/>
          <w:sz w:val="24"/>
          <w:szCs w:val="24"/>
          <w:lang w:val="en-US"/>
        </w:rPr>
        <w:t xml:space="preserve">, N., </w:t>
      </w:r>
      <w:proofErr w:type="spellStart"/>
      <w:r>
        <w:rPr>
          <w:rFonts w:ascii="Times New Roman" w:hAnsi="Times New Roman" w:cs="Times New Roman"/>
          <w:color w:val="231F20"/>
          <w:sz w:val="24"/>
          <w:szCs w:val="24"/>
          <w:lang w:val="en-US"/>
        </w:rPr>
        <w:t>Suradikusumah</w:t>
      </w:r>
      <w:proofErr w:type="spellEnd"/>
      <w:r>
        <w:rPr>
          <w:rFonts w:ascii="Times New Roman" w:hAnsi="Times New Roman" w:cs="Times New Roman"/>
          <w:color w:val="231F20"/>
          <w:sz w:val="24"/>
          <w:szCs w:val="24"/>
          <w:lang w:val="en-US"/>
        </w:rPr>
        <w:t xml:space="preserve">, E., &amp; </w:t>
      </w:r>
      <w:proofErr w:type="spellStart"/>
      <w:r>
        <w:rPr>
          <w:rFonts w:ascii="Times New Roman" w:hAnsi="Times New Roman" w:cs="Times New Roman"/>
          <w:color w:val="231F20"/>
          <w:sz w:val="24"/>
          <w:szCs w:val="24"/>
          <w:lang w:val="en-US"/>
        </w:rPr>
        <w:t>Darusman</w:t>
      </w:r>
      <w:proofErr w:type="spellEnd"/>
      <w:r>
        <w:rPr>
          <w:rFonts w:ascii="Times New Roman" w:hAnsi="Times New Roman" w:cs="Times New Roman"/>
          <w:color w:val="231F20"/>
          <w:sz w:val="24"/>
          <w:szCs w:val="24"/>
          <w:lang w:val="en-US"/>
        </w:rPr>
        <w:t>, L. K. 2012.</w:t>
      </w:r>
      <w:proofErr w:type="gramEnd"/>
      <w:r>
        <w:rPr>
          <w:rFonts w:ascii="Times New Roman" w:hAnsi="Times New Roman" w:cs="Times New Roman"/>
          <w:color w:val="231F20"/>
          <w:sz w:val="24"/>
          <w:szCs w:val="24"/>
          <w:lang w:val="en-US"/>
        </w:rPr>
        <w:t xml:space="preserve"> </w:t>
      </w:r>
      <w:proofErr w:type="spellStart"/>
      <w:r>
        <w:rPr>
          <w:rFonts w:ascii="Times New Roman" w:hAnsi="Times New Roman" w:cs="Times New Roman"/>
          <w:color w:val="231F20"/>
          <w:sz w:val="24"/>
          <w:szCs w:val="24"/>
          <w:lang w:val="en-US"/>
        </w:rPr>
        <w:t>Aktivitas</w:t>
      </w:r>
      <w:proofErr w:type="spellEnd"/>
      <w:r>
        <w:rPr>
          <w:rFonts w:ascii="Times New Roman" w:hAnsi="Times New Roman" w:cs="Times New Roman"/>
          <w:color w:val="231F20"/>
          <w:sz w:val="24"/>
          <w:szCs w:val="24"/>
          <w:lang w:val="en-US"/>
        </w:rPr>
        <w:t xml:space="preserve"> </w:t>
      </w:r>
      <w:proofErr w:type="spellStart"/>
      <w:r>
        <w:rPr>
          <w:rFonts w:ascii="Times New Roman" w:hAnsi="Times New Roman" w:cs="Times New Roman"/>
          <w:color w:val="231F20"/>
          <w:sz w:val="24"/>
          <w:szCs w:val="24"/>
          <w:lang w:val="en-US"/>
        </w:rPr>
        <w:t>antioksidan</w:t>
      </w:r>
      <w:proofErr w:type="spellEnd"/>
      <w:r>
        <w:rPr>
          <w:rFonts w:ascii="Times New Roman" w:hAnsi="Times New Roman" w:cs="Times New Roman"/>
          <w:color w:val="231F20"/>
          <w:sz w:val="24"/>
          <w:szCs w:val="24"/>
          <w:lang w:val="en-US"/>
        </w:rPr>
        <w:t xml:space="preserve">, </w:t>
      </w:r>
      <w:proofErr w:type="spellStart"/>
      <w:proofErr w:type="gramStart"/>
      <w:r>
        <w:rPr>
          <w:rFonts w:ascii="Times New Roman" w:hAnsi="Times New Roman" w:cs="Times New Roman"/>
          <w:color w:val="231F20"/>
          <w:sz w:val="24"/>
          <w:szCs w:val="24"/>
          <w:lang w:val="en-US"/>
        </w:rPr>
        <w:t>kadar</w:t>
      </w:r>
      <w:proofErr w:type="spellEnd"/>
      <w:proofErr w:type="gramEnd"/>
      <w:r>
        <w:rPr>
          <w:rFonts w:ascii="Times New Roman" w:hAnsi="Times New Roman" w:cs="Times New Roman"/>
          <w:color w:val="231F20"/>
          <w:sz w:val="24"/>
          <w:szCs w:val="24"/>
          <w:lang w:val="en-US"/>
        </w:rPr>
        <w:t xml:space="preserve"> </w:t>
      </w:r>
      <w:proofErr w:type="spellStart"/>
      <w:r>
        <w:rPr>
          <w:rFonts w:ascii="Times New Roman" w:hAnsi="Times New Roman" w:cs="Times New Roman"/>
          <w:color w:val="231F20"/>
          <w:sz w:val="24"/>
          <w:szCs w:val="24"/>
          <w:lang w:val="en-US"/>
        </w:rPr>
        <w:t>fenol</w:t>
      </w:r>
      <w:proofErr w:type="spellEnd"/>
      <w:r>
        <w:rPr>
          <w:rFonts w:ascii="Times New Roman" w:hAnsi="Times New Roman" w:cs="Times New Roman"/>
          <w:color w:val="231F20"/>
          <w:sz w:val="24"/>
          <w:szCs w:val="24"/>
          <w:lang w:val="en-US"/>
        </w:rPr>
        <w:t xml:space="preserve"> </w:t>
      </w:r>
      <w:proofErr w:type="spellStart"/>
      <w:r>
        <w:rPr>
          <w:rFonts w:ascii="Times New Roman" w:hAnsi="Times New Roman" w:cs="Times New Roman"/>
          <w:color w:val="231F20"/>
          <w:sz w:val="24"/>
          <w:szCs w:val="24"/>
          <w:lang w:val="en-US"/>
        </w:rPr>
        <w:t>dan</w:t>
      </w:r>
      <w:proofErr w:type="spellEnd"/>
      <w:r>
        <w:rPr>
          <w:rFonts w:ascii="Times New Roman" w:hAnsi="Times New Roman" w:cs="Times New Roman"/>
          <w:color w:val="231F20"/>
          <w:sz w:val="24"/>
          <w:szCs w:val="24"/>
          <w:lang w:val="en-US"/>
        </w:rPr>
        <w:t xml:space="preserve"> flavonoid total </w:t>
      </w:r>
      <w:proofErr w:type="spellStart"/>
      <w:r>
        <w:rPr>
          <w:rFonts w:ascii="Times New Roman" w:hAnsi="Times New Roman" w:cs="Times New Roman"/>
          <w:color w:val="231F20"/>
          <w:sz w:val="24"/>
          <w:szCs w:val="24"/>
          <w:lang w:val="en-US"/>
        </w:rPr>
        <w:t>dari</w:t>
      </w:r>
      <w:proofErr w:type="spellEnd"/>
      <w:r>
        <w:rPr>
          <w:rFonts w:ascii="Times New Roman" w:hAnsi="Times New Roman" w:cs="Times New Roman"/>
          <w:color w:val="231F20"/>
          <w:sz w:val="24"/>
          <w:szCs w:val="24"/>
          <w:lang w:val="en-US"/>
        </w:rPr>
        <w:t xml:space="preserve"> </w:t>
      </w:r>
      <w:proofErr w:type="spellStart"/>
      <w:r>
        <w:rPr>
          <w:rFonts w:ascii="Times New Roman" w:hAnsi="Times New Roman" w:cs="Times New Roman"/>
          <w:color w:val="231F20"/>
          <w:sz w:val="24"/>
          <w:szCs w:val="24"/>
          <w:lang w:val="en-US"/>
        </w:rPr>
        <w:t>enam</w:t>
      </w:r>
      <w:proofErr w:type="spellEnd"/>
      <w:r>
        <w:rPr>
          <w:rFonts w:ascii="Times New Roman" w:hAnsi="Times New Roman" w:cs="Times New Roman"/>
          <w:color w:val="231F20"/>
          <w:sz w:val="24"/>
          <w:szCs w:val="24"/>
          <w:lang w:val="en-US"/>
        </w:rPr>
        <w:t xml:space="preserve"> </w:t>
      </w:r>
      <w:proofErr w:type="spellStart"/>
      <w:r>
        <w:rPr>
          <w:rFonts w:ascii="Times New Roman" w:hAnsi="Times New Roman" w:cs="Times New Roman"/>
          <w:color w:val="231F20"/>
          <w:sz w:val="24"/>
          <w:szCs w:val="24"/>
          <w:lang w:val="en-US"/>
        </w:rPr>
        <w:t>tumbuhan</w:t>
      </w:r>
      <w:proofErr w:type="spellEnd"/>
      <w:r>
        <w:rPr>
          <w:rFonts w:ascii="Times New Roman" w:hAnsi="Times New Roman" w:cs="Times New Roman"/>
          <w:color w:val="231F20"/>
          <w:sz w:val="24"/>
          <w:szCs w:val="24"/>
          <w:lang w:val="en-US"/>
        </w:rPr>
        <w:t xml:space="preserve"> </w:t>
      </w:r>
      <w:proofErr w:type="spellStart"/>
      <w:r>
        <w:rPr>
          <w:rFonts w:ascii="Times New Roman" w:hAnsi="Times New Roman" w:cs="Times New Roman"/>
          <w:color w:val="231F20"/>
          <w:sz w:val="24"/>
          <w:szCs w:val="24"/>
          <w:lang w:val="en-US"/>
        </w:rPr>
        <w:t>obat</w:t>
      </w:r>
      <w:proofErr w:type="spellEnd"/>
      <w:r>
        <w:rPr>
          <w:rFonts w:ascii="Times New Roman" w:hAnsi="Times New Roman" w:cs="Times New Roman"/>
          <w:color w:val="231F20"/>
          <w:sz w:val="24"/>
          <w:szCs w:val="24"/>
          <w:lang w:val="en-US"/>
        </w:rPr>
        <w:t xml:space="preserve"> Indonesia, </w:t>
      </w:r>
      <w:proofErr w:type="spellStart"/>
      <w:r>
        <w:rPr>
          <w:rFonts w:ascii="Times New Roman" w:hAnsi="Times New Roman" w:cs="Times New Roman"/>
          <w:color w:val="231F20"/>
          <w:sz w:val="24"/>
          <w:szCs w:val="24"/>
          <w:lang w:val="en-US"/>
        </w:rPr>
        <w:t>Jurnal</w:t>
      </w:r>
      <w:proofErr w:type="spellEnd"/>
      <w:r>
        <w:rPr>
          <w:rFonts w:ascii="Times New Roman" w:hAnsi="Times New Roman" w:cs="Times New Roman"/>
          <w:color w:val="231F20"/>
          <w:sz w:val="24"/>
          <w:szCs w:val="24"/>
          <w:lang w:val="en-US"/>
        </w:rPr>
        <w:t xml:space="preserve"> </w:t>
      </w:r>
      <w:proofErr w:type="spellStart"/>
      <w:r>
        <w:rPr>
          <w:rFonts w:ascii="Times New Roman" w:hAnsi="Times New Roman" w:cs="Times New Roman"/>
          <w:color w:val="231F20"/>
          <w:sz w:val="24"/>
          <w:szCs w:val="24"/>
          <w:lang w:val="en-US"/>
        </w:rPr>
        <w:t>Bahan</w:t>
      </w:r>
      <w:proofErr w:type="spellEnd"/>
      <w:r>
        <w:rPr>
          <w:rFonts w:ascii="Times New Roman" w:hAnsi="Times New Roman" w:cs="Times New Roman"/>
          <w:color w:val="231F20"/>
          <w:sz w:val="24"/>
          <w:szCs w:val="24"/>
          <w:lang w:val="en-US"/>
        </w:rPr>
        <w:t xml:space="preserve"> </w:t>
      </w:r>
      <w:proofErr w:type="spellStart"/>
      <w:r>
        <w:rPr>
          <w:rFonts w:ascii="Times New Roman" w:hAnsi="Times New Roman" w:cs="Times New Roman"/>
          <w:color w:val="231F20"/>
          <w:sz w:val="24"/>
          <w:szCs w:val="24"/>
          <w:lang w:val="en-US"/>
        </w:rPr>
        <w:t>Alam</w:t>
      </w:r>
      <w:proofErr w:type="spellEnd"/>
      <w:r>
        <w:rPr>
          <w:rFonts w:ascii="Times New Roman" w:hAnsi="Times New Roman" w:cs="Times New Roman"/>
          <w:color w:val="231F20"/>
          <w:sz w:val="24"/>
          <w:szCs w:val="24"/>
          <w:lang w:val="en-US"/>
        </w:rPr>
        <w:t xml:space="preserve"> Indonesia 8(3): 159-165</w:t>
      </w:r>
    </w:p>
    <w:p w:rsidR="00BE133C" w:rsidRDefault="00BE133C" w:rsidP="00BE133C">
      <w:pPr>
        <w:autoSpaceDE w:val="0"/>
        <w:autoSpaceDN w:val="0"/>
        <w:adjustRightInd w:val="0"/>
        <w:spacing w:after="0" w:line="240" w:lineRule="auto"/>
        <w:ind w:left="567" w:hanging="567"/>
        <w:jc w:val="both"/>
        <w:rPr>
          <w:rFonts w:ascii="Times New Roman" w:hAnsi="Times New Roman" w:cs="Times New Roman"/>
          <w:color w:val="231F20"/>
          <w:sz w:val="24"/>
          <w:szCs w:val="24"/>
          <w:lang w:val="en-US"/>
        </w:rPr>
      </w:pPr>
      <w:proofErr w:type="spellStart"/>
      <w:r w:rsidRPr="00211864">
        <w:rPr>
          <w:rFonts w:ascii="Times New Roman" w:hAnsi="Times New Roman" w:cs="Times New Roman"/>
          <w:color w:val="231F20"/>
          <w:sz w:val="24"/>
          <w:szCs w:val="24"/>
          <w:lang w:val="en-US"/>
        </w:rPr>
        <w:t>Zuraida</w:t>
      </w:r>
      <w:proofErr w:type="spellEnd"/>
      <w:r>
        <w:rPr>
          <w:rFonts w:ascii="Times New Roman" w:hAnsi="Times New Roman" w:cs="Times New Roman"/>
          <w:color w:val="231F20"/>
          <w:sz w:val="24"/>
          <w:szCs w:val="24"/>
          <w:lang w:val="en-US"/>
        </w:rPr>
        <w:t xml:space="preserve">, </w:t>
      </w:r>
      <w:proofErr w:type="spellStart"/>
      <w:r>
        <w:rPr>
          <w:rFonts w:ascii="Times New Roman" w:hAnsi="Times New Roman" w:cs="Times New Roman"/>
          <w:color w:val="231F20"/>
          <w:sz w:val="24"/>
          <w:szCs w:val="24"/>
          <w:lang w:val="en-US"/>
        </w:rPr>
        <w:t>Sulistiyani</w:t>
      </w:r>
      <w:proofErr w:type="spellEnd"/>
      <w:r>
        <w:rPr>
          <w:rFonts w:ascii="Times New Roman" w:hAnsi="Times New Roman" w:cs="Times New Roman"/>
          <w:color w:val="231F20"/>
          <w:sz w:val="24"/>
          <w:szCs w:val="24"/>
          <w:lang w:val="en-US"/>
        </w:rPr>
        <w:t xml:space="preserve">, </w:t>
      </w:r>
      <w:proofErr w:type="spellStart"/>
      <w:r>
        <w:rPr>
          <w:rFonts w:ascii="Times New Roman" w:hAnsi="Times New Roman" w:cs="Times New Roman"/>
          <w:color w:val="231F20"/>
          <w:sz w:val="24"/>
          <w:szCs w:val="24"/>
          <w:lang w:val="en-US"/>
        </w:rPr>
        <w:t>Sajuthi</w:t>
      </w:r>
      <w:proofErr w:type="spellEnd"/>
      <w:r>
        <w:rPr>
          <w:rFonts w:ascii="Times New Roman" w:hAnsi="Times New Roman" w:cs="Times New Roman"/>
          <w:color w:val="231F20"/>
          <w:sz w:val="24"/>
          <w:szCs w:val="24"/>
          <w:lang w:val="en-US"/>
        </w:rPr>
        <w:t xml:space="preserve">, D., &amp; </w:t>
      </w:r>
      <w:proofErr w:type="spellStart"/>
      <w:r w:rsidRPr="00211864">
        <w:rPr>
          <w:rFonts w:ascii="Times New Roman" w:hAnsi="Times New Roman" w:cs="Times New Roman"/>
          <w:color w:val="231F20"/>
          <w:sz w:val="24"/>
          <w:szCs w:val="24"/>
          <w:lang w:val="en-US"/>
        </w:rPr>
        <w:t>Suparto</w:t>
      </w:r>
      <w:proofErr w:type="spellEnd"/>
      <w:r>
        <w:rPr>
          <w:rFonts w:ascii="Times New Roman" w:hAnsi="Times New Roman" w:cs="Times New Roman"/>
          <w:color w:val="231F20"/>
          <w:sz w:val="24"/>
          <w:szCs w:val="24"/>
          <w:lang w:val="en-US"/>
        </w:rPr>
        <w:t xml:space="preserve">, I. H. 2017. </w:t>
      </w:r>
      <w:proofErr w:type="spellStart"/>
      <w:r w:rsidRPr="00211864">
        <w:rPr>
          <w:rFonts w:ascii="Times New Roman" w:hAnsi="Times New Roman" w:cs="Times New Roman"/>
          <w:color w:val="231F20"/>
          <w:sz w:val="24"/>
          <w:szCs w:val="24"/>
          <w:lang w:val="en-US"/>
        </w:rPr>
        <w:t>Fenol</w:t>
      </w:r>
      <w:proofErr w:type="spellEnd"/>
      <w:r w:rsidRPr="00211864">
        <w:rPr>
          <w:rFonts w:ascii="Times New Roman" w:hAnsi="Times New Roman" w:cs="Times New Roman"/>
          <w:color w:val="231F20"/>
          <w:sz w:val="24"/>
          <w:szCs w:val="24"/>
          <w:lang w:val="en-US"/>
        </w:rPr>
        <w:t xml:space="preserve">, Flavonoid, Dan </w:t>
      </w:r>
      <w:proofErr w:type="spellStart"/>
      <w:r w:rsidRPr="00211864">
        <w:rPr>
          <w:rFonts w:ascii="Times New Roman" w:hAnsi="Times New Roman" w:cs="Times New Roman"/>
          <w:color w:val="231F20"/>
          <w:sz w:val="24"/>
          <w:szCs w:val="24"/>
          <w:lang w:val="en-US"/>
        </w:rPr>
        <w:t>Aktivitas</w:t>
      </w:r>
      <w:proofErr w:type="spellEnd"/>
      <w:r w:rsidRPr="00211864">
        <w:rPr>
          <w:rFonts w:ascii="Times New Roman" w:hAnsi="Times New Roman" w:cs="Times New Roman"/>
          <w:color w:val="231F20"/>
          <w:sz w:val="24"/>
          <w:szCs w:val="24"/>
          <w:lang w:val="en-US"/>
        </w:rPr>
        <w:t xml:space="preserve"> </w:t>
      </w:r>
      <w:proofErr w:type="spellStart"/>
      <w:r w:rsidRPr="00211864">
        <w:rPr>
          <w:rFonts w:ascii="Times New Roman" w:hAnsi="Times New Roman" w:cs="Times New Roman"/>
          <w:color w:val="231F20"/>
          <w:sz w:val="24"/>
          <w:szCs w:val="24"/>
          <w:lang w:val="en-US"/>
        </w:rPr>
        <w:t>Antioksidan</w:t>
      </w:r>
      <w:proofErr w:type="spellEnd"/>
      <w:r w:rsidRPr="00211864">
        <w:rPr>
          <w:rFonts w:ascii="Times New Roman" w:hAnsi="Times New Roman" w:cs="Times New Roman"/>
          <w:color w:val="231F20"/>
          <w:sz w:val="24"/>
          <w:szCs w:val="24"/>
          <w:lang w:val="en-US"/>
        </w:rPr>
        <w:t xml:space="preserve"> </w:t>
      </w:r>
      <w:proofErr w:type="spellStart"/>
      <w:r w:rsidRPr="00211864">
        <w:rPr>
          <w:rFonts w:ascii="Times New Roman" w:hAnsi="Times New Roman" w:cs="Times New Roman"/>
          <w:color w:val="231F20"/>
          <w:sz w:val="24"/>
          <w:szCs w:val="24"/>
          <w:lang w:val="en-US"/>
        </w:rPr>
        <w:t>Pada</w:t>
      </w:r>
      <w:proofErr w:type="spellEnd"/>
      <w:r>
        <w:rPr>
          <w:rFonts w:ascii="Times New Roman" w:hAnsi="Times New Roman" w:cs="Times New Roman"/>
          <w:color w:val="231F20"/>
          <w:sz w:val="24"/>
          <w:szCs w:val="24"/>
          <w:lang w:val="en-US"/>
        </w:rPr>
        <w:t xml:space="preserve"> </w:t>
      </w:r>
      <w:proofErr w:type="spellStart"/>
      <w:r w:rsidRPr="00211864">
        <w:rPr>
          <w:rFonts w:ascii="Times New Roman" w:hAnsi="Times New Roman" w:cs="Times New Roman"/>
          <w:color w:val="231F20"/>
          <w:sz w:val="24"/>
          <w:szCs w:val="24"/>
          <w:lang w:val="en-US"/>
        </w:rPr>
        <w:t>Ekstrak</w:t>
      </w:r>
      <w:proofErr w:type="spellEnd"/>
      <w:r w:rsidRPr="00211864">
        <w:rPr>
          <w:rFonts w:ascii="Times New Roman" w:hAnsi="Times New Roman" w:cs="Times New Roman"/>
          <w:color w:val="231F20"/>
          <w:sz w:val="24"/>
          <w:szCs w:val="24"/>
          <w:lang w:val="en-US"/>
        </w:rPr>
        <w:t xml:space="preserve"> </w:t>
      </w:r>
      <w:proofErr w:type="spellStart"/>
      <w:r w:rsidRPr="00211864">
        <w:rPr>
          <w:rFonts w:ascii="Times New Roman" w:hAnsi="Times New Roman" w:cs="Times New Roman"/>
          <w:color w:val="231F20"/>
          <w:sz w:val="24"/>
          <w:szCs w:val="24"/>
          <w:lang w:val="en-US"/>
        </w:rPr>
        <w:t>Kulit</w:t>
      </w:r>
      <w:proofErr w:type="spellEnd"/>
      <w:r w:rsidRPr="00211864">
        <w:rPr>
          <w:rFonts w:ascii="Times New Roman" w:hAnsi="Times New Roman" w:cs="Times New Roman"/>
          <w:color w:val="231F20"/>
          <w:sz w:val="24"/>
          <w:szCs w:val="24"/>
          <w:lang w:val="en-US"/>
        </w:rPr>
        <w:t xml:space="preserve"> </w:t>
      </w:r>
      <w:proofErr w:type="spellStart"/>
      <w:r w:rsidRPr="00211864">
        <w:rPr>
          <w:rFonts w:ascii="Times New Roman" w:hAnsi="Times New Roman" w:cs="Times New Roman"/>
          <w:color w:val="231F20"/>
          <w:sz w:val="24"/>
          <w:szCs w:val="24"/>
          <w:lang w:val="en-US"/>
        </w:rPr>
        <w:t>Batang</w:t>
      </w:r>
      <w:proofErr w:type="spellEnd"/>
      <w:r w:rsidRPr="00211864">
        <w:rPr>
          <w:rFonts w:ascii="Times New Roman" w:hAnsi="Times New Roman" w:cs="Times New Roman"/>
          <w:color w:val="231F20"/>
          <w:sz w:val="24"/>
          <w:szCs w:val="24"/>
          <w:lang w:val="en-US"/>
        </w:rPr>
        <w:t xml:space="preserve"> </w:t>
      </w:r>
      <w:proofErr w:type="spellStart"/>
      <w:r w:rsidRPr="00211864">
        <w:rPr>
          <w:rFonts w:ascii="Times New Roman" w:hAnsi="Times New Roman" w:cs="Times New Roman"/>
          <w:color w:val="231F20"/>
          <w:sz w:val="24"/>
          <w:szCs w:val="24"/>
          <w:lang w:val="en-US"/>
        </w:rPr>
        <w:t>Pulai</w:t>
      </w:r>
      <w:proofErr w:type="spellEnd"/>
      <w:r w:rsidRPr="00211864">
        <w:rPr>
          <w:rFonts w:ascii="Times New Roman" w:hAnsi="Times New Roman" w:cs="Times New Roman"/>
          <w:color w:val="231F20"/>
          <w:sz w:val="24"/>
          <w:szCs w:val="24"/>
          <w:lang w:val="en-US"/>
        </w:rPr>
        <w:t xml:space="preserve"> (</w:t>
      </w:r>
      <w:proofErr w:type="spellStart"/>
      <w:r w:rsidRPr="00211864">
        <w:rPr>
          <w:rFonts w:ascii="Times New Roman" w:hAnsi="Times New Roman" w:cs="Times New Roman"/>
          <w:i/>
          <w:color w:val="231F20"/>
          <w:sz w:val="24"/>
          <w:szCs w:val="24"/>
          <w:lang w:val="en-US"/>
        </w:rPr>
        <w:t>Alstonia</w:t>
      </w:r>
      <w:proofErr w:type="spellEnd"/>
      <w:r w:rsidRPr="00211864">
        <w:rPr>
          <w:rFonts w:ascii="Times New Roman" w:hAnsi="Times New Roman" w:cs="Times New Roman"/>
          <w:i/>
          <w:color w:val="231F20"/>
          <w:sz w:val="24"/>
          <w:szCs w:val="24"/>
          <w:lang w:val="en-US"/>
        </w:rPr>
        <w:t xml:space="preserve"> </w:t>
      </w:r>
      <w:proofErr w:type="spellStart"/>
      <w:r w:rsidRPr="00211864">
        <w:rPr>
          <w:rFonts w:ascii="Times New Roman" w:hAnsi="Times New Roman" w:cs="Times New Roman"/>
          <w:i/>
          <w:color w:val="231F20"/>
          <w:sz w:val="24"/>
          <w:szCs w:val="24"/>
          <w:lang w:val="en-US"/>
        </w:rPr>
        <w:t>scholaris</w:t>
      </w:r>
      <w:proofErr w:type="spellEnd"/>
      <w:r w:rsidRPr="00211864">
        <w:rPr>
          <w:rFonts w:ascii="Times New Roman" w:hAnsi="Times New Roman" w:cs="Times New Roman"/>
          <w:color w:val="231F20"/>
          <w:sz w:val="24"/>
          <w:szCs w:val="24"/>
          <w:lang w:val="en-US"/>
        </w:rPr>
        <w:t xml:space="preserve"> R.Br)</w:t>
      </w:r>
      <w:r>
        <w:rPr>
          <w:rFonts w:ascii="Times New Roman" w:hAnsi="Times New Roman" w:cs="Times New Roman"/>
          <w:color w:val="231F20"/>
          <w:sz w:val="24"/>
          <w:szCs w:val="24"/>
          <w:lang w:val="en-US"/>
        </w:rPr>
        <w:t xml:space="preserve">, </w:t>
      </w:r>
      <w:proofErr w:type="spellStart"/>
      <w:r>
        <w:rPr>
          <w:rFonts w:ascii="Times New Roman" w:hAnsi="Times New Roman" w:cs="Times New Roman"/>
          <w:color w:val="231F20"/>
          <w:sz w:val="24"/>
          <w:szCs w:val="24"/>
          <w:lang w:val="en-US"/>
        </w:rPr>
        <w:t>Jurnal</w:t>
      </w:r>
      <w:proofErr w:type="spellEnd"/>
      <w:r>
        <w:rPr>
          <w:rFonts w:ascii="Times New Roman" w:hAnsi="Times New Roman" w:cs="Times New Roman"/>
          <w:color w:val="231F20"/>
          <w:sz w:val="24"/>
          <w:szCs w:val="24"/>
          <w:lang w:val="en-US"/>
        </w:rPr>
        <w:t xml:space="preserve"> </w:t>
      </w:r>
      <w:proofErr w:type="spellStart"/>
      <w:r>
        <w:rPr>
          <w:rFonts w:ascii="Times New Roman" w:hAnsi="Times New Roman" w:cs="Times New Roman"/>
          <w:color w:val="231F20"/>
          <w:sz w:val="24"/>
          <w:szCs w:val="24"/>
          <w:lang w:val="en-US"/>
        </w:rPr>
        <w:t>Penelitian</w:t>
      </w:r>
      <w:proofErr w:type="spellEnd"/>
      <w:r>
        <w:rPr>
          <w:rFonts w:ascii="Times New Roman" w:hAnsi="Times New Roman" w:cs="Times New Roman"/>
          <w:color w:val="231F20"/>
          <w:sz w:val="24"/>
          <w:szCs w:val="24"/>
          <w:lang w:val="en-US"/>
        </w:rPr>
        <w:t xml:space="preserve"> </w:t>
      </w:r>
      <w:proofErr w:type="spellStart"/>
      <w:r>
        <w:rPr>
          <w:rFonts w:ascii="Times New Roman" w:hAnsi="Times New Roman" w:cs="Times New Roman"/>
          <w:color w:val="231F20"/>
          <w:sz w:val="24"/>
          <w:szCs w:val="24"/>
          <w:lang w:val="en-US"/>
        </w:rPr>
        <w:t>Hasil</w:t>
      </w:r>
      <w:proofErr w:type="spellEnd"/>
      <w:r>
        <w:rPr>
          <w:rFonts w:ascii="Times New Roman" w:hAnsi="Times New Roman" w:cs="Times New Roman"/>
          <w:color w:val="231F20"/>
          <w:sz w:val="24"/>
          <w:szCs w:val="24"/>
          <w:lang w:val="en-US"/>
        </w:rPr>
        <w:t xml:space="preserve"> </w:t>
      </w:r>
      <w:proofErr w:type="spellStart"/>
      <w:r>
        <w:rPr>
          <w:rFonts w:ascii="Times New Roman" w:hAnsi="Times New Roman" w:cs="Times New Roman"/>
          <w:color w:val="231F20"/>
          <w:sz w:val="24"/>
          <w:szCs w:val="24"/>
          <w:lang w:val="en-US"/>
        </w:rPr>
        <w:t>Hutan</w:t>
      </w:r>
      <w:proofErr w:type="spellEnd"/>
      <w:r>
        <w:rPr>
          <w:rFonts w:ascii="Times New Roman" w:hAnsi="Times New Roman" w:cs="Times New Roman"/>
          <w:color w:val="231F20"/>
          <w:sz w:val="24"/>
          <w:szCs w:val="24"/>
          <w:lang w:val="en-US"/>
        </w:rPr>
        <w:t xml:space="preserve"> </w:t>
      </w:r>
      <w:r w:rsidRPr="00211864">
        <w:rPr>
          <w:rFonts w:ascii="Times New Roman" w:hAnsi="Times New Roman" w:cs="Times New Roman"/>
          <w:color w:val="231F20"/>
          <w:sz w:val="24"/>
          <w:szCs w:val="24"/>
          <w:lang w:val="en-US"/>
        </w:rPr>
        <w:t>35</w:t>
      </w:r>
      <w:r>
        <w:rPr>
          <w:rFonts w:ascii="Times New Roman" w:hAnsi="Times New Roman" w:cs="Times New Roman"/>
          <w:color w:val="231F20"/>
          <w:sz w:val="24"/>
          <w:szCs w:val="24"/>
          <w:lang w:val="en-US"/>
        </w:rPr>
        <w:t>(</w:t>
      </w:r>
      <w:r w:rsidRPr="00211864">
        <w:rPr>
          <w:rFonts w:ascii="Times New Roman" w:hAnsi="Times New Roman" w:cs="Times New Roman"/>
          <w:color w:val="231F20"/>
          <w:sz w:val="24"/>
          <w:szCs w:val="24"/>
          <w:lang w:val="en-US"/>
        </w:rPr>
        <w:t>3</w:t>
      </w:r>
      <w:r>
        <w:rPr>
          <w:rFonts w:ascii="Times New Roman" w:hAnsi="Times New Roman" w:cs="Times New Roman"/>
          <w:color w:val="231F20"/>
          <w:sz w:val="24"/>
          <w:szCs w:val="24"/>
          <w:lang w:val="en-US"/>
        </w:rPr>
        <w:t>)</w:t>
      </w:r>
      <w:r w:rsidRPr="00211864">
        <w:rPr>
          <w:rFonts w:ascii="Times New Roman" w:hAnsi="Times New Roman" w:cs="Times New Roman"/>
          <w:color w:val="231F20"/>
          <w:sz w:val="24"/>
          <w:szCs w:val="24"/>
          <w:lang w:val="en-US"/>
        </w:rPr>
        <w:t>: 211-219</w:t>
      </w:r>
    </w:p>
    <w:p w:rsidR="00BE133C" w:rsidRDefault="00BE133C" w:rsidP="00BE133C">
      <w:pPr>
        <w:autoSpaceDE w:val="0"/>
        <w:autoSpaceDN w:val="0"/>
        <w:adjustRightInd w:val="0"/>
        <w:spacing w:after="0" w:line="240" w:lineRule="auto"/>
        <w:ind w:left="567" w:hanging="567"/>
        <w:jc w:val="both"/>
        <w:rPr>
          <w:rFonts w:ascii="Times New Roman" w:hAnsi="Times New Roman" w:cs="Times New Roman"/>
          <w:color w:val="231F20"/>
          <w:sz w:val="24"/>
          <w:szCs w:val="24"/>
          <w:lang w:val="en-US"/>
        </w:rPr>
      </w:pPr>
    </w:p>
    <w:p w:rsidR="002E6829" w:rsidRDefault="002E6829" w:rsidP="001863B3">
      <w:pPr>
        <w:spacing w:after="0" w:line="240" w:lineRule="auto"/>
        <w:rPr>
          <w:rFonts w:ascii="Times New Roman" w:hAnsi="Times New Roman" w:cs="Times New Roman"/>
          <w:b/>
          <w:sz w:val="24"/>
          <w:szCs w:val="24"/>
          <w:lang w:val="en-US"/>
        </w:rPr>
      </w:pPr>
    </w:p>
    <w:sectPr w:rsidR="002E6829" w:rsidSect="003A1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34FD6"/>
    <w:multiLevelType w:val="hybridMultilevel"/>
    <w:tmpl w:val="F376783A"/>
    <w:lvl w:ilvl="0" w:tplc="A9A0CC4A">
      <w:start w:val="1"/>
      <w:numFmt w:val="bullet"/>
      <w:lvlText w:val=""/>
      <w:lvlJc w:val="left"/>
      <w:pPr>
        <w:tabs>
          <w:tab w:val="num" w:pos="720"/>
        </w:tabs>
        <w:ind w:left="720" w:hanging="360"/>
      </w:pPr>
      <w:rPr>
        <w:rFonts w:ascii="Wingdings 3" w:hAnsi="Wingdings 3" w:hint="default"/>
      </w:rPr>
    </w:lvl>
    <w:lvl w:ilvl="1" w:tplc="CDE8CBCC" w:tentative="1">
      <w:start w:val="1"/>
      <w:numFmt w:val="bullet"/>
      <w:lvlText w:val=""/>
      <w:lvlJc w:val="left"/>
      <w:pPr>
        <w:tabs>
          <w:tab w:val="num" w:pos="1440"/>
        </w:tabs>
        <w:ind w:left="1440" w:hanging="360"/>
      </w:pPr>
      <w:rPr>
        <w:rFonts w:ascii="Wingdings 3" w:hAnsi="Wingdings 3" w:hint="default"/>
      </w:rPr>
    </w:lvl>
    <w:lvl w:ilvl="2" w:tplc="D158B184" w:tentative="1">
      <w:start w:val="1"/>
      <w:numFmt w:val="bullet"/>
      <w:lvlText w:val=""/>
      <w:lvlJc w:val="left"/>
      <w:pPr>
        <w:tabs>
          <w:tab w:val="num" w:pos="2160"/>
        </w:tabs>
        <w:ind w:left="2160" w:hanging="360"/>
      </w:pPr>
      <w:rPr>
        <w:rFonts w:ascii="Wingdings 3" w:hAnsi="Wingdings 3" w:hint="default"/>
      </w:rPr>
    </w:lvl>
    <w:lvl w:ilvl="3" w:tplc="9932B666" w:tentative="1">
      <w:start w:val="1"/>
      <w:numFmt w:val="bullet"/>
      <w:lvlText w:val=""/>
      <w:lvlJc w:val="left"/>
      <w:pPr>
        <w:tabs>
          <w:tab w:val="num" w:pos="2880"/>
        </w:tabs>
        <w:ind w:left="2880" w:hanging="360"/>
      </w:pPr>
      <w:rPr>
        <w:rFonts w:ascii="Wingdings 3" w:hAnsi="Wingdings 3" w:hint="default"/>
      </w:rPr>
    </w:lvl>
    <w:lvl w:ilvl="4" w:tplc="EA125098" w:tentative="1">
      <w:start w:val="1"/>
      <w:numFmt w:val="bullet"/>
      <w:lvlText w:val=""/>
      <w:lvlJc w:val="left"/>
      <w:pPr>
        <w:tabs>
          <w:tab w:val="num" w:pos="3600"/>
        </w:tabs>
        <w:ind w:left="3600" w:hanging="360"/>
      </w:pPr>
      <w:rPr>
        <w:rFonts w:ascii="Wingdings 3" w:hAnsi="Wingdings 3" w:hint="default"/>
      </w:rPr>
    </w:lvl>
    <w:lvl w:ilvl="5" w:tplc="5204BC64" w:tentative="1">
      <w:start w:val="1"/>
      <w:numFmt w:val="bullet"/>
      <w:lvlText w:val=""/>
      <w:lvlJc w:val="left"/>
      <w:pPr>
        <w:tabs>
          <w:tab w:val="num" w:pos="4320"/>
        </w:tabs>
        <w:ind w:left="4320" w:hanging="360"/>
      </w:pPr>
      <w:rPr>
        <w:rFonts w:ascii="Wingdings 3" w:hAnsi="Wingdings 3" w:hint="default"/>
      </w:rPr>
    </w:lvl>
    <w:lvl w:ilvl="6" w:tplc="FD2E842E" w:tentative="1">
      <w:start w:val="1"/>
      <w:numFmt w:val="bullet"/>
      <w:lvlText w:val=""/>
      <w:lvlJc w:val="left"/>
      <w:pPr>
        <w:tabs>
          <w:tab w:val="num" w:pos="5040"/>
        </w:tabs>
        <w:ind w:left="5040" w:hanging="360"/>
      </w:pPr>
      <w:rPr>
        <w:rFonts w:ascii="Wingdings 3" w:hAnsi="Wingdings 3" w:hint="default"/>
      </w:rPr>
    </w:lvl>
    <w:lvl w:ilvl="7" w:tplc="7C4AB4BC" w:tentative="1">
      <w:start w:val="1"/>
      <w:numFmt w:val="bullet"/>
      <w:lvlText w:val=""/>
      <w:lvlJc w:val="left"/>
      <w:pPr>
        <w:tabs>
          <w:tab w:val="num" w:pos="5760"/>
        </w:tabs>
        <w:ind w:left="5760" w:hanging="360"/>
      </w:pPr>
      <w:rPr>
        <w:rFonts w:ascii="Wingdings 3" w:hAnsi="Wingdings 3" w:hint="default"/>
      </w:rPr>
    </w:lvl>
    <w:lvl w:ilvl="8" w:tplc="20A60C38"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U3sjAxNjUHUoamxko6SsGpxcWZ+XkgBYa1AFLFT3gsAAAA"/>
  </w:docVars>
  <w:rsids>
    <w:rsidRoot w:val="00D45FFC"/>
    <w:rsid w:val="000333E9"/>
    <w:rsid w:val="000358B2"/>
    <w:rsid w:val="000F35DA"/>
    <w:rsid w:val="000F4E7D"/>
    <w:rsid w:val="001838EE"/>
    <w:rsid w:val="001863B3"/>
    <w:rsid w:val="001B1E9B"/>
    <w:rsid w:val="001C3522"/>
    <w:rsid w:val="001D1550"/>
    <w:rsid w:val="001F41C0"/>
    <w:rsid w:val="00206DD2"/>
    <w:rsid w:val="0024767B"/>
    <w:rsid w:val="00257D38"/>
    <w:rsid w:val="00262F8C"/>
    <w:rsid w:val="00265918"/>
    <w:rsid w:val="002B7C22"/>
    <w:rsid w:val="002D0B64"/>
    <w:rsid w:val="002E6829"/>
    <w:rsid w:val="00301B42"/>
    <w:rsid w:val="003277F2"/>
    <w:rsid w:val="00335D73"/>
    <w:rsid w:val="00336D4A"/>
    <w:rsid w:val="0037143D"/>
    <w:rsid w:val="003850F0"/>
    <w:rsid w:val="003A102E"/>
    <w:rsid w:val="003F0249"/>
    <w:rsid w:val="003F2801"/>
    <w:rsid w:val="003F4D60"/>
    <w:rsid w:val="00423A25"/>
    <w:rsid w:val="00452E69"/>
    <w:rsid w:val="00462541"/>
    <w:rsid w:val="004643FB"/>
    <w:rsid w:val="0049030E"/>
    <w:rsid w:val="004B2407"/>
    <w:rsid w:val="004C2C49"/>
    <w:rsid w:val="004D1542"/>
    <w:rsid w:val="004E06C0"/>
    <w:rsid w:val="004E0D37"/>
    <w:rsid w:val="004F594E"/>
    <w:rsid w:val="00505429"/>
    <w:rsid w:val="005609F0"/>
    <w:rsid w:val="005A3DCD"/>
    <w:rsid w:val="005B0256"/>
    <w:rsid w:val="005B39FE"/>
    <w:rsid w:val="005C1EAA"/>
    <w:rsid w:val="005D4439"/>
    <w:rsid w:val="005E25BA"/>
    <w:rsid w:val="005E7244"/>
    <w:rsid w:val="00615293"/>
    <w:rsid w:val="00625454"/>
    <w:rsid w:val="00630CA2"/>
    <w:rsid w:val="00640F69"/>
    <w:rsid w:val="00690F97"/>
    <w:rsid w:val="006B3C6A"/>
    <w:rsid w:val="006C1929"/>
    <w:rsid w:val="00712EF8"/>
    <w:rsid w:val="00752F1C"/>
    <w:rsid w:val="00753C8E"/>
    <w:rsid w:val="00757084"/>
    <w:rsid w:val="00773BAE"/>
    <w:rsid w:val="007948BB"/>
    <w:rsid w:val="007C5056"/>
    <w:rsid w:val="00812419"/>
    <w:rsid w:val="00817808"/>
    <w:rsid w:val="00831700"/>
    <w:rsid w:val="008A1D38"/>
    <w:rsid w:val="008C4971"/>
    <w:rsid w:val="00941DFE"/>
    <w:rsid w:val="0096325B"/>
    <w:rsid w:val="0098197F"/>
    <w:rsid w:val="00991653"/>
    <w:rsid w:val="009C0558"/>
    <w:rsid w:val="009E6E85"/>
    <w:rsid w:val="009F08F8"/>
    <w:rsid w:val="009F3B8E"/>
    <w:rsid w:val="00A53A7D"/>
    <w:rsid w:val="00A85BDC"/>
    <w:rsid w:val="00AA767A"/>
    <w:rsid w:val="00AD05F0"/>
    <w:rsid w:val="00AE6A0E"/>
    <w:rsid w:val="00AF64DC"/>
    <w:rsid w:val="00B0745B"/>
    <w:rsid w:val="00B21A34"/>
    <w:rsid w:val="00B33725"/>
    <w:rsid w:val="00B342E6"/>
    <w:rsid w:val="00B456CD"/>
    <w:rsid w:val="00B86C1B"/>
    <w:rsid w:val="00B92B56"/>
    <w:rsid w:val="00BB5E2C"/>
    <w:rsid w:val="00BD3EC7"/>
    <w:rsid w:val="00BE133C"/>
    <w:rsid w:val="00BE3B95"/>
    <w:rsid w:val="00C15013"/>
    <w:rsid w:val="00C15507"/>
    <w:rsid w:val="00C64002"/>
    <w:rsid w:val="00C73B9E"/>
    <w:rsid w:val="00CD1E4C"/>
    <w:rsid w:val="00CD5014"/>
    <w:rsid w:val="00D14562"/>
    <w:rsid w:val="00D45FFC"/>
    <w:rsid w:val="00D5416A"/>
    <w:rsid w:val="00D839F3"/>
    <w:rsid w:val="00D9073D"/>
    <w:rsid w:val="00D90B58"/>
    <w:rsid w:val="00D91F9B"/>
    <w:rsid w:val="00D93864"/>
    <w:rsid w:val="00D93AAE"/>
    <w:rsid w:val="00DB1180"/>
    <w:rsid w:val="00DB2CF1"/>
    <w:rsid w:val="00DC142C"/>
    <w:rsid w:val="00DC1C76"/>
    <w:rsid w:val="00E2410C"/>
    <w:rsid w:val="00E501B0"/>
    <w:rsid w:val="00E53ADD"/>
    <w:rsid w:val="00EF2DBE"/>
    <w:rsid w:val="00F2365B"/>
    <w:rsid w:val="00F271D2"/>
    <w:rsid w:val="00F32D3B"/>
    <w:rsid w:val="00F70916"/>
    <w:rsid w:val="00F8494B"/>
    <w:rsid w:val="00F96766"/>
    <w:rsid w:val="00FA4383"/>
    <w:rsid w:val="00FE2388"/>
    <w:rsid w:val="00FF18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073D"/>
    <w:rPr>
      <w:color w:val="0000FF"/>
      <w:u w:val="single"/>
    </w:rPr>
  </w:style>
  <w:style w:type="paragraph" w:styleId="NormalWeb">
    <w:name w:val="Normal (Web)"/>
    <w:basedOn w:val="Normal"/>
    <w:uiPriority w:val="99"/>
    <w:semiHidden/>
    <w:unhideWhenUsed/>
    <w:rsid w:val="006C192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7C5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056"/>
    <w:rPr>
      <w:rFonts w:ascii="Tahoma" w:hAnsi="Tahoma" w:cs="Tahoma"/>
      <w:sz w:val="16"/>
      <w:szCs w:val="16"/>
    </w:rPr>
  </w:style>
  <w:style w:type="character" w:styleId="PlaceholderText">
    <w:name w:val="Placeholder Text"/>
    <w:basedOn w:val="DefaultParagraphFont"/>
    <w:uiPriority w:val="99"/>
    <w:semiHidden/>
    <w:rsid w:val="00E53ADD"/>
    <w:rPr>
      <w:color w:val="808080"/>
    </w:rPr>
  </w:style>
  <w:style w:type="character" w:customStyle="1" w:styleId="titleauthoretc">
    <w:name w:val="titleauthoretc"/>
    <w:basedOn w:val="DefaultParagraphFont"/>
    <w:rsid w:val="00335D73"/>
  </w:style>
  <w:style w:type="character" w:styleId="Strong">
    <w:name w:val="Strong"/>
    <w:basedOn w:val="DefaultParagraphFont"/>
    <w:uiPriority w:val="22"/>
    <w:qFormat/>
    <w:rsid w:val="00335D73"/>
    <w:rPr>
      <w:b/>
      <w:bCs/>
    </w:rPr>
  </w:style>
  <w:style w:type="paragraph" w:styleId="Subtitle">
    <w:name w:val="Subtitle"/>
    <w:basedOn w:val="Normal"/>
    <w:next w:val="Normal"/>
    <w:link w:val="SubtitleChar"/>
    <w:uiPriority w:val="11"/>
    <w:qFormat/>
    <w:rsid w:val="00753C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53C8E"/>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4643FB"/>
    <w:rPr>
      <w:sz w:val="16"/>
      <w:szCs w:val="16"/>
    </w:rPr>
  </w:style>
  <w:style w:type="paragraph" w:styleId="CommentText">
    <w:name w:val="annotation text"/>
    <w:basedOn w:val="Normal"/>
    <w:link w:val="CommentTextChar"/>
    <w:uiPriority w:val="99"/>
    <w:semiHidden/>
    <w:unhideWhenUsed/>
    <w:rsid w:val="004643FB"/>
    <w:pPr>
      <w:spacing w:line="240" w:lineRule="auto"/>
    </w:pPr>
    <w:rPr>
      <w:sz w:val="20"/>
      <w:szCs w:val="20"/>
    </w:rPr>
  </w:style>
  <w:style w:type="character" w:customStyle="1" w:styleId="CommentTextChar">
    <w:name w:val="Comment Text Char"/>
    <w:basedOn w:val="DefaultParagraphFont"/>
    <w:link w:val="CommentText"/>
    <w:uiPriority w:val="99"/>
    <w:semiHidden/>
    <w:rsid w:val="004643FB"/>
    <w:rPr>
      <w:sz w:val="20"/>
      <w:szCs w:val="20"/>
    </w:rPr>
  </w:style>
  <w:style w:type="paragraph" w:styleId="CommentSubject">
    <w:name w:val="annotation subject"/>
    <w:basedOn w:val="CommentText"/>
    <w:next w:val="CommentText"/>
    <w:link w:val="CommentSubjectChar"/>
    <w:uiPriority w:val="99"/>
    <w:semiHidden/>
    <w:unhideWhenUsed/>
    <w:rsid w:val="004643FB"/>
    <w:rPr>
      <w:b/>
      <w:bCs/>
    </w:rPr>
  </w:style>
  <w:style w:type="character" w:customStyle="1" w:styleId="CommentSubjectChar">
    <w:name w:val="Comment Subject Char"/>
    <w:basedOn w:val="CommentTextChar"/>
    <w:link w:val="CommentSubject"/>
    <w:uiPriority w:val="99"/>
    <w:semiHidden/>
    <w:rsid w:val="004643F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073D"/>
    <w:rPr>
      <w:color w:val="0000FF"/>
      <w:u w:val="single"/>
    </w:rPr>
  </w:style>
  <w:style w:type="paragraph" w:styleId="NormalWeb">
    <w:name w:val="Normal (Web)"/>
    <w:basedOn w:val="Normal"/>
    <w:uiPriority w:val="99"/>
    <w:semiHidden/>
    <w:unhideWhenUsed/>
    <w:rsid w:val="006C192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7C5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056"/>
    <w:rPr>
      <w:rFonts w:ascii="Tahoma" w:hAnsi="Tahoma" w:cs="Tahoma"/>
      <w:sz w:val="16"/>
      <w:szCs w:val="16"/>
    </w:rPr>
  </w:style>
  <w:style w:type="character" w:styleId="PlaceholderText">
    <w:name w:val="Placeholder Text"/>
    <w:basedOn w:val="DefaultParagraphFont"/>
    <w:uiPriority w:val="99"/>
    <w:semiHidden/>
    <w:rsid w:val="00E53ADD"/>
    <w:rPr>
      <w:color w:val="808080"/>
    </w:rPr>
  </w:style>
  <w:style w:type="character" w:customStyle="1" w:styleId="titleauthoretc">
    <w:name w:val="titleauthoretc"/>
    <w:basedOn w:val="DefaultParagraphFont"/>
    <w:rsid w:val="00335D73"/>
  </w:style>
  <w:style w:type="character" w:styleId="Strong">
    <w:name w:val="Strong"/>
    <w:basedOn w:val="DefaultParagraphFont"/>
    <w:uiPriority w:val="22"/>
    <w:qFormat/>
    <w:rsid w:val="00335D73"/>
    <w:rPr>
      <w:b/>
      <w:bCs/>
    </w:rPr>
  </w:style>
  <w:style w:type="paragraph" w:styleId="Subtitle">
    <w:name w:val="Subtitle"/>
    <w:basedOn w:val="Normal"/>
    <w:next w:val="Normal"/>
    <w:link w:val="SubtitleChar"/>
    <w:uiPriority w:val="11"/>
    <w:qFormat/>
    <w:rsid w:val="00753C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53C8E"/>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4643FB"/>
    <w:rPr>
      <w:sz w:val="16"/>
      <w:szCs w:val="16"/>
    </w:rPr>
  </w:style>
  <w:style w:type="paragraph" w:styleId="CommentText">
    <w:name w:val="annotation text"/>
    <w:basedOn w:val="Normal"/>
    <w:link w:val="CommentTextChar"/>
    <w:uiPriority w:val="99"/>
    <w:semiHidden/>
    <w:unhideWhenUsed/>
    <w:rsid w:val="004643FB"/>
    <w:pPr>
      <w:spacing w:line="240" w:lineRule="auto"/>
    </w:pPr>
    <w:rPr>
      <w:sz w:val="20"/>
      <w:szCs w:val="20"/>
    </w:rPr>
  </w:style>
  <w:style w:type="character" w:customStyle="1" w:styleId="CommentTextChar">
    <w:name w:val="Comment Text Char"/>
    <w:basedOn w:val="DefaultParagraphFont"/>
    <w:link w:val="CommentText"/>
    <w:uiPriority w:val="99"/>
    <w:semiHidden/>
    <w:rsid w:val="004643FB"/>
    <w:rPr>
      <w:sz w:val="20"/>
      <w:szCs w:val="20"/>
    </w:rPr>
  </w:style>
  <w:style w:type="paragraph" w:styleId="CommentSubject">
    <w:name w:val="annotation subject"/>
    <w:basedOn w:val="CommentText"/>
    <w:next w:val="CommentText"/>
    <w:link w:val="CommentSubjectChar"/>
    <w:uiPriority w:val="99"/>
    <w:semiHidden/>
    <w:unhideWhenUsed/>
    <w:rsid w:val="004643FB"/>
    <w:rPr>
      <w:b/>
      <w:bCs/>
    </w:rPr>
  </w:style>
  <w:style w:type="character" w:customStyle="1" w:styleId="CommentSubjectChar">
    <w:name w:val="Comment Subject Char"/>
    <w:basedOn w:val="CommentTextChar"/>
    <w:link w:val="CommentSubject"/>
    <w:uiPriority w:val="99"/>
    <w:semiHidden/>
    <w:rsid w:val="004643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70663">
      <w:bodyDiv w:val="1"/>
      <w:marLeft w:val="0"/>
      <w:marRight w:val="0"/>
      <w:marTop w:val="0"/>
      <w:marBottom w:val="0"/>
      <w:divBdr>
        <w:top w:val="none" w:sz="0" w:space="0" w:color="auto"/>
        <w:left w:val="none" w:sz="0" w:space="0" w:color="auto"/>
        <w:bottom w:val="none" w:sz="0" w:space="0" w:color="auto"/>
        <w:right w:val="none" w:sz="0" w:space="0" w:color="auto"/>
      </w:divBdr>
    </w:div>
    <w:div w:id="924336252">
      <w:bodyDiv w:val="1"/>
      <w:marLeft w:val="0"/>
      <w:marRight w:val="0"/>
      <w:marTop w:val="0"/>
      <w:marBottom w:val="0"/>
      <w:divBdr>
        <w:top w:val="none" w:sz="0" w:space="0" w:color="auto"/>
        <w:left w:val="none" w:sz="0" w:space="0" w:color="auto"/>
        <w:bottom w:val="none" w:sz="0" w:space="0" w:color="auto"/>
        <w:right w:val="none" w:sz="0" w:space="0" w:color="auto"/>
      </w:divBdr>
    </w:div>
    <w:div w:id="998268363">
      <w:bodyDiv w:val="1"/>
      <w:marLeft w:val="0"/>
      <w:marRight w:val="0"/>
      <w:marTop w:val="0"/>
      <w:marBottom w:val="0"/>
      <w:divBdr>
        <w:top w:val="none" w:sz="0" w:space="0" w:color="auto"/>
        <w:left w:val="none" w:sz="0" w:space="0" w:color="auto"/>
        <w:bottom w:val="none" w:sz="0" w:space="0" w:color="auto"/>
        <w:right w:val="none" w:sz="0" w:space="0" w:color="auto"/>
      </w:divBdr>
      <w:divsChild>
        <w:div w:id="79177643">
          <w:marLeft w:val="576"/>
          <w:marRight w:val="0"/>
          <w:marTop w:val="80"/>
          <w:marBottom w:val="0"/>
          <w:divBdr>
            <w:top w:val="none" w:sz="0" w:space="0" w:color="auto"/>
            <w:left w:val="none" w:sz="0" w:space="0" w:color="auto"/>
            <w:bottom w:val="none" w:sz="0" w:space="0" w:color="auto"/>
            <w:right w:val="none" w:sz="0" w:space="0" w:color="auto"/>
          </w:divBdr>
        </w:div>
        <w:div w:id="392580602">
          <w:marLeft w:val="576"/>
          <w:marRight w:val="0"/>
          <w:marTop w:val="80"/>
          <w:marBottom w:val="0"/>
          <w:divBdr>
            <w:top w:val="none" w:sz="0" w:space="0" w:color="auto"/>
            <w:left w:val="none" w:sz="0" w:space="0" w:color="auto"/>
            <w:bottom w:val="none" w:sz="0" w:space="0" w:color="auto"/>
            <w:right w:val="none" w:sz="0" w:space="0" w:color="auto"/>
          </w:divBdr>
        </w:div>
        <w:div w:id="1743526151">
          <w:marLeft w:val="576"/>
          <w:marRight w:val="0"/>
          <w:marTop w:val="80"/>
          <w:marBottom w:val="0"/>
          <w:divBdr>
            <w:top w:val="none" w:sz="0" w:space="0" w:color="auto"/>
            <w:left w:val="none" w:sz="0" w:space="0" w:color="auto"/>
            <w:bottom w:val="none" w:sz="0" w:space="0" w:color="auto"/>
            <w:right w:val="none" w:sz="0" w:space="0" w:color="auto"/>
          </w:divBdr>
        </w:div>
      </w:divsChild>
    </w:div>
    <w:div w:id="1180118090">
      <w:bodyDiv w:val="1"/>
      <w:marLeft w:val="0"/>
      <w:marRight w:val="0"/>
      <w:marTop w:val="0"/>
      <w:marBottom w:val="0"/>
      <w:divBdr>
        <w:top w:val="none" w:sz="0" w:space="0" w:color="auto"/>
        <w:left w:val="none" w:sz="0" w:space="0" w:color="auto"/>
        <w:bottom w:val="none" w:sz="0" w:space="0" w:color="auto"/>
        <w:right w:val="none" w:sz="0" w:space="0" w:color="auto"/>
      </w:divBdr>
    </w:div>
    <w:div w:id="1598711897">
      <w:bodyDiv w:val="1"/>
      <w:marLeft w:val="0"/>
      <w:marRight w:val="0"/>
      <w:marTop w:val="0"/>
      <w:marBottom w:val="0"/>
      <w:divBdr>
        <w:top w:val="none" w:sz="0" w:space="0" w:color="auto"/>
        <w:left w:val="none" w:sz="0" w:space="0" w:color="auto"/>
        <w:bottom w:val="none" w:sz="0" w:space="0" w:color="auto"/>
        <w:right w:val="none" w:sz="0" w:space="0" w:color="auto"/>
      </w:divBdr>
    </w:div>
    <w:div w:id="1626698063">
      <w:bodyDiv w:val="1"/>
      <w:marLeft w:val="0"/>
      <w:marRight w:val="0"/>
      <w:marTop w:val="0"/>
      <w:marBottom w:val="0"/>
      <w:divBdr>
        <w:top w:val="none" w:sz="0" w:space="0" w:color="auto"/>
        <w:left w:val="none" w:sz="0" w:space="0" w:color="auto"/>
        <w:bottom w:val="none" w:sz="0" w:space="0" w:color="auto"/>
        <w:right w:val="none" w:sz="0" w:space="0" w:color="auto"/>
      </w:divBdr>
    </w:div>
    <w:div w:id="1822961569">
      <w:bodyDiv w:val="1"/>
      <w:marLeft w:val="0"/>
      <w:marRight w:val="0"/>
      <w:marTop w:val="0"/>
      <w:marBottom w:val="0"/>
      <w:divBdr>
        <w:top w:val="none" w:sz="0" w:space="0" w:color="auto"/>
        <w:left w:val="none" w:sz="0" w:space="0" w:color="auto"/>
        <w:bottom w:val="none" w:sz="0" w:space="0" w:color="auto"/>
        <w:right w:val="none" w:sz="0" w:space="0" w:color="auto"/>
      </w:divBdr>
    </w:div>
    <w:div w:id="1859538432">
      <w:bodyDiv w:val="1"/>
      <w:marLeft w:val="0"/>
      <w:marRight w:val="0"/>
      <w:marTop w:val="0"/>
      <w:marBottom w:val="0"/>
      <w:divBdr>
        <w:top w:val="none" w:sz="0" w:space="0" w:color="auto"/>
        <w:left w:val="none" w:sz="0" w:space="0" w:color="auto"/>
        <w:bottom w:val="none" w:sz="0" w:space="0" w:color="auto"/>
        <w:right w:val="none" w:sz="0" w:space="0" w:color="auto"/>
      </w:divBdr>
    </w:div>
    <w:div w:id="187703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s://id.wikipedia.org/w/index.php?title=Reaksi_berantai&amp;action=edit&amp;redlink=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LAPTOP%20KECIL\ELLY%20PROKLAMASININGSIH\penetlian%20elly%202017\Data%20utk%20dianali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LAPTOP%20KECIL\ELLY%20PROKLAMASININGSIH\penetlian%20elly%202017\Data%20utk%20dianali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enel%202017\RISUN%20Ep\DATA%20PENEL\Grafik%20Flav%20dan%20Fe%20mg%20per%20gram%2012-11-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Sheet2!$I$30</c:f>
              <c:strCache>
                <c:ptCount val="1"/>
                <c:pt idx="0">
                  <c:v>ZEOLIT</c:v>
                </c:pt>
              </c:strCache>
            </c:strRef>
          </c:tx>
          <c:invertIfNegative val="0"/>
          <c:errBars>
            <c:errBarType val="both"/>
            <c:errValType val="stdErr"/>
            <c:noEndCap val="0"/>
          </c:errBars>
          <c:cat>
            <c:strRef>
              <c:f>Sheet2!$H$31:$H$34</c:f>
              <c:strCache>
                <c:ptCount val="4"/>
                <c:pt idx="0">
                  <c:v>0 g/kg</c:v>
                </c:pt>
                <c:pt idx="1">
                  <c:v>4 g/kg</c:v>
                </c:pt>
                <c:pt idx="2">
                  <c:v>8 g/kg</c:v>
                </c:pt>
                <c:pt idx="3">
                  <c:v>12 g/kg</c:v>
                </c:pt>
              </c:strCache>
            </c:strRef>
          </c:cat>
          <c:val>
            <c:numRef>
              <c:f>Sheet2!$I$31:$I$34</c:f>
              <c:numCache>
                <c:formatCode>0.00</c:formatCode>
                <c:ptCount val="4"/>
                <c:pt idx="0">
                  <c:v>5.6433333333333424</c:v>
                </c:pt>
                <c:pt idx="1">
                  <c:v>5.2866666666666724</c:v>
                </c:pt>
                <c:pt idx="2">
                  <c:v>5.05</c:v>
                </c:pt>
                <c:pt idx="3">
                  <c:v>6.6699999999999955</c:v>
                </c:pt>
              </c:numCache>
            </c:numRef>
          </c:val>
          <c:extLst xmlns:c16r2="http://schemas.microsoft.com/office/drawing/2015/06/chart">
            <c:ext xmlns:c16="http://schemas.microsoft.com/office/drawing/2014/chart" uri="{C3380CC4-5D6E-409C-BE32-E72D297353CC}">
              <c16:uniqueId val="{00000000-DE8F-4BFA-A0AA-2D807309AC11}"/>
            </c:ext>
          </c:extLst>
        </c:ser>
        <c:ser>
          <c:idx val="1"/>
          <c:order val="1"/>
          <c:tx>
            <c:strRef>
              <c:f>Sheet2!$J$30</c:f>
              <c:strCache>
                <c:ptCount val="1"/>
                <c:pt idx="0">
                  <c:v>PASIR</c:v>
                </c:pt>
              </c:strCache>
            </c:strRef>
          </c:tx>
          <c:invertIfNegative val="0"/>
          <c:errBars>
            <c:errBarType val="both"/>
            <c:errValType val="stdErr"/>
            <c:noEndCap val="0"/>
          </c:errBars>
          <c:cat>
            <c:strRef>
              <c:f>Sheet2!$H$31:$H$34</c:f>
              <c:strCache>
                <c:ptCount val="4"/>
                <c:pt idx="0">
                  <c:v>0 g/kg</c:v>
                </c:pt>
                <c:pt idx="1">
                  <c:v>4 g/kg</c:v>
                </c:pt>
                <c:pt idx="2">
                  <c:v>8 g/kg</c:v>
                </c:pt>
                <c:pt idx="3">
                  <c:v>12 g/kg</c:v>
                </c:pt>
              </c:strCache>
            </c:strRef>
          </c:cat>
          <c:val>
            <c:numRef>
              <c:f>Sheet2!$J$31:$J$34</c:f>
              <c:numCache>
                <c:formatCode>0.00</c:formatCode>
                <c:ptCount val="4"/>
                <c:pt idx="0">
                  <c:v>14.660000000000002</c:v>
                </c:pt>
                <c:pt idx="1">
                  <c:v>16.313333333333169</c:v>
                </c:pt>
                <c:pt idx="2">
                  <c:v>12.56</c:v>
                </c:pt>
                <c:pt idx="3">
                  <c:v>9.1933333333333334</c:v>
                </c:pt>
              </c:numCache>
            </c:numRef>
          </c:val>
          <c:extLst xmlns:c16r2="http://schemas.microsoft.com/office/drawing/2015/06/chart">
            <c:ext xmlns:c16="http://schemas.microsoft.com/office/drawing/2014/chart" uri="{C3380CC4-5D6E-409C-BE32-E72D297353CC}">
              <c16:uniqueId val="{00000001-DE8F-4BFA-A0AA-2D807309AC11}"/>
            </c:ext>
          </c:extLst>
        </c:ser>
        <c:dLbls>
          <c:showLegendKey val="0"/>
          <c:showVal val="0"/>
          <c:showCatName val="0"/>
          <c:showSerName val="0"/>
          <c:showPercent val="0"/>
          <c:showBubbleSize val="0"/>
        </c:dLbls>
        <c:gapWidth val="150"/>
        <c:axId val="39977728"/>
        <c:axId val="39979648"/>
      </c:barChart>
      <c:catAx>
        <c:axId val="39977728"/>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id-ID" sz="1000" b="0" i="0" baseline="0">
                    <a:effectLst/>
                    <a:latin typeface="Times New Roman" panose="02020603050405020304" pitchFamily="18" charset="0"/>
                    <a:cs typeface="Times New Roman" panose="02020603050405020304" pitchFamily="18" charset="0"/>
                  </a:rPr>
                  <a:t>Konsentrasi Asam Humat </a:t>
                </a:r>
                <a:r>
                  <a:rPr lang="en-US" sz="1000" b="0" i="0" baseline="0">
                    <a:effectLst/>
                    <a:latin typeface="Times New Roman" panose="02020603050405020304" pitchFamily="18" charset="0"/>
                    <a:cs typeface="Times New Roman" panose="02020603050405020304" pitchFamily="18" charset="0"/>
                  </a:rPr>
                  <a:t>g</a:t>
                </a:r>
                <a:r>
                  <a:rPr lang="id-ID" sz="1000" b="0" i="0" baseline="0">
                    <a:effectLst/>
                    <a:latin typeface="Times New Roman" panose="02020603050405020304" pitchFamily="18" charset="0"/>
                    <a:cs typeface="Times New Roman" panose="02020603050405020304" pitchFamily="18" charset="0"/>
                  </a:rPr>
                  <a:t>/</a:t>
                </a:r>
                <a:r>
                  <a:rPr lang="en-US" sz="1000" b="0" i="0" baseline="0">
                    <a:effectLst/>
                    <a:latin typeface="Times New Roman" panose="02020603050405020304" pitchFamily="18" charset="0"/>
                    <a:cs typeface="Times New Roman" panose="02020603050405020304" pitchFamily="18" charset="0"/>
                  </a:rPr>
                  <a:t>k</a:t>
                </a:r>
                <a:r>
                  <a:rPr lang="id-ID" sz="1000" b="0" i="0" baseline="0">
                    <a:effectLst/>
                    <a:latin typeface="Times New Roman" panose="02020603050405020304" pitchFamily="18" charset="0"/>
                    <a:cs typeface="Times New Roman" panose="02020603050405020304" pitchFamily="18" charset="0"/>
                  </a:rPr>
                  <a:t>g Media</a:t>
                </a:r>
                <a:endParaRPr lang="id-ID" sz="1000" b="0">
                  <a:effectLst/>
                  <a:latin typeface="Times New Roman" panose="02020603050405020304" pitchFamily="18" charset="0"/>
                  <a:cs typeface="Times New Roman" panose="02020603050405020304" pitchFamily="18" charset="0"/>
                </a:endParaRPr>
              </a:p>
            </c:rich>
          </c:tx>
          <c:overlay val="0"/>
        </c:title>
        <c:numFmt formatCode="General" sourceLinked="0"/>
        <c:majorTickMark val="out"/>
        <c:minorTickMark val="none"/>
        <c:tickLblPos val="nextTo"/>
        <c:crossAx val="39979648"/>
        <c:crosses val="autoZero"/>
        <c:auto val="1"/>
        <c:lblAlgn val="ctr"/>
        <c:lblOffset val="100"/>
        <c:noMultiLvlLbl val="0"/>
      </c:catAx>
      <c:valAx>
        <c:axId val="39979648"/>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id-ID" sz="1000" b="0" i="0" baseline="0">
                    <a:effectLst/>
                    <a:latin typeface="Times New Roman" panose="02020603050405020304" pitchFamily="18" charset="0"/>
                    <a:cs typeface="Times New Roman" panose="02020603050405020304" pitchFamily="18" charset="0"/>
                  </a:rPr>
                  <a:t>B</a:t>
                </a:r>
                <a:r>
                  <a:rPr lang="en-US" sz="1000" b="0" i="0" baseline="0">
                    <a:effectLst/>
                    <a:latin typeface="Times New Roman" panose="02020603050405020304" pitchFamily="18" charset="0"/>
                    <a:cs typeface="Times New Roman" panose="02020603050405020304" pitchFamily="18" charset="0"/>
                  </a:rPr>
                  <a:t>iomassa</a:t>
                </a:r>
                <a:r>
                  <a:rPr lang="id-ID" sz="1000" b="0" i="0" baseline="0">
                    <a:effectLst/>
                    <a:latin typeface="Times New Roman" panose="02020603050405020304" pitchFamily="18" charset="0"/>
                    <a:cs typeface="Times New Roman" panose="02020603050405020304" pitchFamily="18" charset="0"/>
                  </a:rPr>
                  <a:t>  Tanaman </a:t>
                </a:r>
                <a:r>
                  <a:rPr lang="id-ID" sz="1000" b="1" i="0" baseline="0">
                    <a:effectLst/>
                    <a:latin typeface="Times New Roman" panose="02020603050405020304" pitchFamily="18" charset="0"/>
                    <a:cs typeface="Times New Roman" panose="02020603050405020304" pitchFamily="18" charset="0"/>
                  </a:rPr>
                  <a:t>(g</a:t>
                </a:r>
                <a:r>
                  <a:rPr lang="id-ID" sz="1100" b="1" i="0" baseline="0">
                    <a:effectLst/>
                    <a:latin typeface="Times New Roman" panose="02020603050405020304" pitchFamily="18" charset="0"/>
                    <a:cs typeface="Times New Roman" panose="02020603050405020304" pitchFamily="18" charset="0"/>
                  </a:rPr>
                  <a:t>)</a:t>
                </a:r>
                <a:endParaRPr lang="id-ID" sz="1100">
                  <a:effectLst/>
                  <a:latin typeface="Times New Roman" panose="02020603050405020304" pitchFamily="18" charset="0"/>
                  <a:cs typeface="Times New Roman" panose="02020603050405020304" pitchFamily="18" charset="0"/>
                </a:endParaRPr>
              </a:p>
            </c:rich>
          </c:tx>
          <c:layout>
            <c:manualLayout>
              <c:xMode val="edge"/>
              <c:yMode val="edge"/>
              <c:x val="1.6666666666666764E-2"/>
              <c:y val="0.14418015456401284"/>
            </c:manualLayout>
          </c:layout>
          <c:overlay val="0"/>
        </c:title>
        <c:numFmt formatCode="0" sourceLinked="0"/>
        <c:majorTickMark val="out"/>
        <c:minorTickMark val="none"/>
        <c:tickLblPos val="nextTo"/>
        <c:crossAx val="399777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97375328083989"/>
          <c:y val="0.15709833145856913"/>
          <c:w val="0.72423703502579462"/>
          <c:h val="0.65246141529606094"/>
        </c:manualLayout>
      </c:layout>
      <c:barChart>
        <c:barDir val="col"/>
        <c:grouping val="clustered"/>
        <c:varyColors val="0"/>
        <c:ser>
          <c:idx val="0"/>
          <c:order val="0"/>
          <c:tx>
            <c:strRef>
              <c:f>Sheet2!$I$47</c:f>
              <c:strCache>
                <c:ptCount val="1"/>
                <c:pt idx="0">
                  <c:v>ZEOLIT</c:v>
                </c:pt>
              </c:strCache>
            </c:strRef>
          </c:tx>
          <c:invertIfNegative val="0"/>
          <c:errBars>
            <c:errBarType val="both"/>
            <c:errValType val="stdErr"/>
            <c:noEndCap val="0"/>
          </c:errBars>
          <c:cat>
            <c:strRef>
              <c:f>Sheet2!$H$48:$H$51</c:f>
              <c:strCache>
                <c:ptCount val="4"/>
                <c:pt idx="0">
                  <c:v>0 g/kg</c:v>
                </c:pt>
                <c:pt idx="1">
                  <c:v>4 g/kg</c:v>
                </c:pt>
                <c:pt idx="2">
                  <c:v>8 g/kg</c:v>
                </c:pt>
                <c:pt idx="3">
                  <c:v>12 g/kg</c:v>
                </c:pt>
              </c:strCache>
            </c:strRef>
          </c:cat>
          <c:val>
            <c:numRef>
              <c:f>Sheet2!$I$48:$I$51</c:f>
              <c:numCache>
                <c:formatCode>0.00</c:formatCode>
                <c:ptCount val="4"/>
                <c:pt idx="0">
                  <c:v>162.87425149700599</c:v>
                </c:pt>
                <c:pt idx="1">
                  <c:v>162.07584830339403</c:v>
                </c:pt>
                <c:pt idx="2">
                  <c:v>232.33532934131767</c:v>
                </c:pt>
                <c:pt idx="3">
                  <c:v>223.55289421157678</c:v>
                </c:pt>
              </c:numCache>
            </c:numRef>
          </c:val>
          <c:extLst xmlns:c16r2="http://schemas.microsoft.com/office/drawing/2015/06/chart">
            <c:ext xmlns:c16="http://schemas.microsoft.com/office/drawing/2014/chart" uri="{C3380CC4-5D6E-409C-BE32-E72D297353CC}">
              <c16:uniqueId val="{00000000-D1C0-44BD-9CFA-59544E697323}"/>
            </c:ext>
          </c:extLst>
        </c:ser>
        <c:ser>
          <c:idx val="1"/>
          <c:order val="1"/>
          <c:tx>
            <c:strRef>
              <c:f>Sheet2!$J$47</c:f>
              <c:strCache>
                <c:ptCount val="1"/>
                <c:pt idx="0">
                  <c:v>PASIR</c:v>
                </c:pt>
              </c:strCache>
            </c:strRef>
          </c:tx>
          <c:invertIfNegative val="0"/>
          <c:errBars>
            <c:errBarType val="both"/>
            <c:errValType val="stdErr"/>
            <c:noEndCap val="0"/>
          </c:errBars>
          <c:cat>
            <c:strRef>
              <c:f>Sheet2!$H$48:$H$51</c:f>
              <c:strCache>
                <c:ptCount val="4"/>
                <c:pt idx="0">
                  <c:v>0 g/kg</c:v>
                </c:pt>
                <c:pt idx="1">
                  <c:v>4 g/kg</c:v>
                </c:pt>
                <c:pt idx="2">
                  <c:v>8 g/kg</c:v>
                </c:pt>
                <c:pt idx="3">
                  <c:v>12 g/kg</c:v>
                </c:pt>
              </c:strCache>
            </c:strRef>
          </c:cat>
          <c:val>
            <c:numRef>
              <c:f>Sheet2!$J$48:$J$51</c:f>
              <c:numCache>
                <c:formatCode>0.00</c:formatCode>
                <c:ptCount val="4"/>
                <c:pt idx="0">
                  <c:v>134.93013972055832</c:v>
                </c:pt>
                <c:pt idx="1">
                  <c:v>130.93812375249621</c:v>
                </c:pt>
                <c:pt idx="2">
                  <c:v>127.74451097804442</c:v>
                </c:pt>
                <c:pt idx="3">
                  <c:v>220.35928143712584</c:v>
                </c:pt>
              </c:numCache>
            </c:numRef>
          </c:val>
          <c:extLst xmlns:c16r2="http://schemas.microsoft.com/office/drawing/2015/06/chart">
            <c:ext xmlns:c16="http://schemas.microsoft.com/office/drawing/2014/chart" uri="{C3380CC4-5D6E-409C-BE32-E72D297353CC}">
              <c16:uniqueId val="{00000001-D1C0-44BD-9CFA-59544E697323}"/>
            </c:ext>
          </c:extLst>
        </c:ser>
        <c:dLbls>
          <c:showLegendKey val="0"/>
          <c:showVal val="0"/>
          <c:showCatName val="0"/>
          <c:showSerName val="0"/>
          <c:showPercent val="0"/>
          <c:showBubbleSize val="0"/>
        </c:dLbls>
        <c:gapWidth val="150"/>
        <c:axId val="137442816"/>
        <c:axId val="137444736"/>
      </c:barChart>
      <c:catAx>
        <c:axId val="137442816"/>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id-ID" sz="1000" b="0" i="0" baseline="0">
                    <a:effectLst/>
                    <a:latin typeface="Times New Roman" panose="02020603050405020304" pitchFamily="18" charset="0"/>
                    <a:cs typeface="Times New Roman" panose="02020603050405020304" pitchFamily="18" charset="0"/>
                  </a:rPr>
                  <a:t>Konsentrasi Asam Humat g/kg Media</a:t>
                </a:r>
                <a:endParaRPr lang="id-ID" sz="1000" b="0">
                  <a:effectLst/>
                  <a:latin typeface="Times New Roman" panose="02020603050405020304" pitchFamily="18" charset="0"/>
                  <a:cs typeface="Times New Roman" panose="02020603050405020304" pitchFamily="18" charset="0"/>
                </a:endParaRPr>
              </a:p>
            </c:rich>
          </c:tx>
          <c:layout>
            <c:manualLayout>
              <c:xMode val="edge"/>
              <c:yMode val="edge"/>
              <c:x val="0.28265250248891305"/>
              <c:y val="0.92308191205829349"/>
            </c:manualLayout>
          </c:layout>
          <c:overlay val="0"/>
        </c:title>
        <c:numFmt formatCode="General" sourceLinked="0"/>
        <c:majorTickMark val="out"/>
        <c:minorTickMark val="none"/>
        <c:tickLblPos val="nextTo"/>
        <c:crossAx val="137444736"/>
        <c:crosses val="autoZero"/>
        <c:auto val="1"/>
        <c:lblAlgn val="ctr"/>
        <c:lblOffset val="100"/>
        <c:noMultiLvlLbl val="0"/>
      </c:catAx>
      <c:valAx>
        <c:axId val="137444736"/>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id-ID" b="0">
                    <a:effectLst/>
                    <a:latin typeface="Times New Roman" pitchFamily="18" charset="0"/>
                    <a:cs typeface="Times New Roman" pitchFamily="18" charset="0"/>
                  </a:rPr>
                  <a:t>Aktivitas Antioksidan </a:t>
                </a:r>
                <a:r>
                  <a:rPr lang="el-GR" b="0">
                    <a:effectLst/>
                    <a:latin typeface="Times New Roman"/>
                    <a:cs typeface="Times New Roman"/>
                  </a:rPr>
                  <a:t>μ</a:t>
                </a:r>
                <a:r>
                  <a:rPr lang="id-ID" b="0">
                    <a:effectLst/>
                    <a:latin typeface="Times New Roman"/>
                    <a:cs typeface="Times New Roman"/>
                  </a:rPr>
                  <a:t>/ml</a:t>
                </a:r>
                <a:endParaRPr lang="id-ID" b="0">
                  <a:effectLst/>
                </a:endParaRPr>
              </a:p>
            </c:rich>
          </c:tx>
          <c:overlay val="0"/>
        </c:title>
        <c:numFmt formatCode="General" sourceLinked="0"/>
        <c:majorTickMark val="out"/>
        <c:minorTickMark val="none"/>
        <c:tickLblPos val="nextTo"/>
        <c:crossAx val="13744281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Sheet1!$I$36</c:f>
              <c:strCache>
                <c:ptCount val="1"/>
                <c:pt idx="0">
                  <c:v>ZEOLIT</c:v>
                </c:pt>
              </c:strCache>
            </c:strRef>
          </c:tx>
          <c:invertIfNegative val="0"/>
          <c:errBars>
            <c:errBarType val="both"/>
            <c:errValType val="stdErr"/>
            <c:noEndCap val="0"/>
          </c:errBars>
          <c:cat>
            <c:strRef>
              <c:f>Sheet1!$H$37:$H$40</c:f>
              <c:strCache>
                <c:ptCount val="4"/>
                <c:pt idx="0">
                  <c:v>0 g/kg</c:v>
                </c:pt>
                <c:pt idx="1">
                  <c:v>4 g/kg</c:v>
                </c:pt>
                <c:pt idx="2">
                  <c:v>8 g/kg</c:v>
                </c:pt>
                <c:pt idx="3">
                  <c:v>12 g/kg</c:v>
                </c:pt>
              </c:strCache>
            </c:strRef>
          </c:cat>
          <c:val>
            <c:numRef>
              <c:f>Sheet1!$I$37:$I$40</c:f>
              <c:numCache>
                <c:formatCode>0.00</c:formatCode>
                <c:ptCount val="4"/>
                <c:pt idx="0">
                  <c:v>0.64113060428850088</c:v>
                </c:pt>
                <c:pt idx="1">
                  <c:v>0.47056530214425002</c:v>
                </c:pt>
                <c:pt idx="2">
                  <c:v>0.48226120857699756</c:v>
                </c:pt>
                <c:pt idx="3">
                  <c:v>0.46296296296296396</c:v>
                </c:pt>
              </c:numCache>
            </c:numRef>
          </c:val>
          <c:extLst xmlns:c16r2="http://schemas.microsoft.com/office/drawing/2015/06/chart">
            <c:ext xmlns:c16="http://schemas.microsoft.com/office/drawing/2014/chart" uri="{C3380CC4-5D6E-409C-BE32-E72D297353CC}">
              <c16:uniqueId val="{00000000-5DF6-4C29-B202-A630D375AB64}"/>
            </c:ext>
          </c:extLst>
        </c:ser>
        <c:ser>
          <c:idx val="1"/>
          <c:order val="1"/>
          <c:tx>
            <c:strRef>
              <c:f>Sheet1!$J$36</c:f>
              <c:strCache>
                <c:ptCount val="1"/>
                <c:pt idx="0">
                  <c:v>PASIR</c:v>
                </c:pt>
              </c:strCache>
            </c:strRef>
          </c:tx>
          <c:invertIfNegative val="0"/>
          <c:errBars>
            <c:errBarType val="both"/>
            <c:errValType val="stdErr"/>
            <c:noEndCap val="0"/>
          </c:errBars>
          <c:cat>
            <c:strRef>
              <c:f>Sheet1!$H$37:$H$40</c:f>
              <c:strCache>
                <c:ptCount val="4"/>
                <c:pt idx="0">
                  <c:v>0 g/kg</c:v>
                </c:pt>
                <c:pt idx="1">
                  <c:v>4 g/kg</c:v>
                </c:pt>
                <c:pt idx="2">
                  <c:v>8 g/kg</c:v>
                </c:pt>
                <c:pt idx="3">
                  <c:v>12 g/kg</c:v>
                </c:pt>
              </c:strCache>
            </c:strRef>
          </c:cat>
          <c:val>
            <c:numRef>
              <c:f>Sheet1!$J$37:$J$40</c:f>
              <c:numCache>
                <c:formatCode>0.00</c:formatCode>
                <c:ptCount val="4"/>
                <c:pt idx="0">
                  <c:v>0.37348927875243743</c:v>
                </c:pt>
                <c:pt idx="1">
                  <c:v>0.53333333333333333</c:v>
                </c:pt>
                <c:pt idx="2">
                  <c:v>0.43177387914230086</c:v>
                </c:pt>
                <c:pt idx="3">
                  <c:v>0.37758284600389924</c:v>
                </c:pt>
              </c:numCache>
            </c:numRef>
          </c:val>
          <c:extLst xmlns:c16r2="http://schemas.microsoft.com/office/drawing/2015/06/chart">
            <c:ext xmlns:c16="http://schemas.microsoft.com/office/drawing/2014/chart" uri="{C3380CC4-5D6E-409C-BE32-E72D297353CC}">
              <c16:uniqueId val="{00000001-5DF6-4C29-B202-A630D375AB64}"/>
            </c:ext>
          </c:extLst>
        </c:ser>
        <c:dLbls>
          <c:showLegendKey val="0"/>
          <c:showVal val="0"/>
          <c:showCatName val="0"/>
          <c:showSerName val="0"/>
          <c:showPercent val="0"/>
          <c:showBubbleSize val="0"/>
        </c:dLbls>
        <c:gapWidth val="150"/>
        <c:axId val="137475968"/>
        <c:axId val="137482240"/>
      </c:barChart>
      <c:catAx>
        <c:axId val="137475968"/>
        <c:scaling>
          <c:orientation val="minMax"/>
        </c:scaling>
        <c:delete val="0"/>
        <c:axPos val="b"/>
        <c:title>
          <c:tx>
            <c:rich>
              <a:bodyPr/>
              <a:lstStyle/>
              <a:p>
                <a:pPr>
                  <a:defRPr/>
                </a:pPr>
                <a:r>
                  <a:rPr lang="id-ID"/>
                  <a:t>Asam</a:t>
                </a:r>
                <a:r>
                  <a:rPr lang="id-ID" baseline="0"/>
                  <a:t> Humat</a:t>
                </a:r>
                <a:endParaRPr lang="id-ID"/>
              </a:p>
            </c:rich>
          </c:tx>
          <c:overlay val="0"/>
        </c:title>
        <c:numFmt formatCode="General" sourceLinked="0"/>
        <c:majorTickMark val="out"/>
        <c:minorTickMark val="none"/>
        <c:tickLblPos val="nextTo"/>
        <c:crossAx val="137482240"/>
        <c:crosses val="autoZero"/>
        <c:auto val="1"/>
        <c:lblAlgn val="ctr"/>
        <c:lblOffset val="100"/>
        <c:noMultiLvlLbl val="0"/>
      </c:catAx>
      <c:valAx>
        <c:axId val="137482240"/>
        <c:scaling>
          <c:orientation val="minMax"/>
        </c:scaling>
        <c:delete val="0"/>
        <c:axPos val="l"/>
        <c:title>
          <c:tx>
            <c:rich>
              <a:bodyPr rot="-5400000" vert="horz"/>
              <a:lstStyle/>
              <a:p>
                <a:pPr>
                  <a:defRPr/>
                </a:pPr>
                <a:r>
                  <a:rPr lang="id-ID"/>
                  <a:t>Kandungan</a:t>
                </a:r>
                <a:r>
                  <a:rPr lang="id-ID" baseline="0"/>
                  <a:t> Fla</a:t>
                </a:r>
                <a:r>
                  <a:rPr lang="en-US" baseline="0"/>
                  <a:t>v</a:t>
                </a:r>
                <a:r>
                  <a:rPr lang="id-ID" baseline="0"/>
                  <a:t>onoid mg/g</a:t>
                </a:r>
                <a:endParaRPr lang="id-ID"/>
              </a:p>
            </c:rich>
          </c:tx>
          <c:overlay val="0"/>
        </c:title>
        <c:numFmt formatCode="0.00" sourceLinked="1"/>
        <c:majorTickMark val="out"/>
        <c:minorTickMark val="none"/>
        <c:tickLblPos val="nextTo"/>
        <c:crossAx val="1374759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66365-214C-4F32-B236-C241006FE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Agus Nuryanto</cp:lastModifiedBy>
  <cp:revision>2</cp:revision>
  <dcterms:created xsi:type="dcterms:W3CDTF">2019-05-03T04:29:00Z</dcterms:created>
  <dcterms:modified xsi:type="dcterms:W3CDTF">2019-05-03T04:29:00Z</dcterms:modified>
</cp:coreProperties>
</file>